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4" w:rsidRDefault="00AC0F66" w:rsidP="00AC0F66">
      <w:pPr>
        <w:spacing w:after="0" w:line="240" w:lineRule="auto"/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29</w:t>
      </w:r>
      <w:r w:rsidR="00694494">
        <w:rPr>
          <w:rFonts w:ascii="Arial" w:hAnsi="Arial"/>
          <w:b/>
          <w:sz w:val="32"/>
        </w:rPr>
        <w:t>.0</w:t>
      </w:r>
      <w:r>
        <w:rPr>
          <w:rFonts w:ascii="Arial" w:hAnsi="Arial"/>
          <w:b/>
          <w:sz w:val="32"/>
        </w:rPr>
        <w:t>4</w:t>
      </w:r>
      <w:r w:rsidR="00694494">
        <w:rPr>
          <w:rFonts w:ascii="Arial" w:hAnsi="Arial"/>
          <w:b/>
          <w:sz w:val="32"/>
        </w:rPr>
        <w:t>.2019г. № 2</w:t>
      </w:r>
      <w:r>
        <w:rPr>
          <w:rFonts w:ascii="Arial" w:hAnsi="Arial"/>
          <w:b/>
          <w:sz w:val="32"/>
        </w:rPr>
        <w:t>6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694494" w:rsidRDefault="00694494" w:rsidP="00AC0F66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4494" w:rsidRDefault="00694494" w:rsidP="00AC0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673B" w:rsidRPr="00AC0F66" w:rsidRDefault="00BB708C" w:rsidP="00AC0F6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C0F66">
        <w:rPr>
          <w:rFonts w:ascii="Arial" w:hAnsi="Arial" w:cs="Arial"/>
          <w:b/>
          <w:caps/>
          <w:sz w:val="32"/>
          <w:szCs w:val="32"/>
        </w:rPr>
        <w:t xml:space="preserve">Актуализация сведений, внесенных в </w:t>
      </w:r>
      <w:r w:rsidRPr="00AC0F66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федеральную</w:t>
      </w:r>
      <w:r w:rsidRPr="00AC0F66">
        <w:rPr>
          <w:rFonts w:ascii="Arial" w:hAnsi="Arial" w:cs="Arial"/>
          <w:b/>
          <w:caps/>
          <w:sz w:val="32"/>
          <w:szCs w:val="32"/>
          <w:shd w:val="clear" w:color="auto" w:fill="FFFFFF"/>
        </w:rPr>
        <w:t xml:space="preserve"> </w:t>
      </w:r>
      <w:r w:rsidRPr="00AC0F66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информационную</w:t>
      </w:r>
      <w:r w:rsidRPr="00AC0F66">
        <w:rPr>
          <w:rFonts w:ascii="Arial" w:hAnsi="Arial" w:cs="Arial"/>
          <w:b/>
          <w:caps/>
          <w:sz w:val="32"/>
          <w:szCs w:val="32"/>
          <w:shd w:val="clear" w:color="auto" w:fill="FFFFFF"/>
        </w:rPr>
        <w:t xml:space="preserve"> </w:t>
      </w:r>
      <w:r w:rsidRPr="00AC0F66">
        <w:rPr>
          <w:rFonts w:ascii="Arial" w:hAnsi="Arial" w:cs="Arial"/>
          <w:b/>
          <w:bCs/>
          <w:caps/>
          <w:sz w:val="32"/>
          <w:szCs w:val="32"/>
          <w:shd w:val="clear" w:color="auto" w:fill="FFFFFF"/>
        </w:rPr>
        <w:t>адресную</w:t>
      </w:r>
      <w:r w:rsidRPr="00AC0F66">
        <w:rPr>
          <w:rFonts w:ascii="Arial" w:hAnsi="Arial" w:cs="Arial"/>
          <w:b/>
          <w:caps/>
          <w:sz w:val="32"/>
          <w:szCs w:val="32"/>
          <w:shd w:val="clear" w:color="auto" w:fill="FFFFFF"/>
        </w:rPr>
        <w:t xml:space="preserve"> систему</w:t>
      </w:r>
    </w:p>
    <w:p w:rsidR="00AC0F66" w:rsidRDefault="00AC0F66" w:rsidP="00AC0F66">
      <w:pPr>
        <w:pStyle w:val="1"/>
        <w:shd w:val="clear" w:color="auto" w:fill="auto"/>
        <w:tabs>
          <w:tab w:val="left" w:leader="underscore" w:pos="2268"/>
        </w:tabs>
        <w:ind w:firstLine="620"/>
        <w:jc w:val="both"/>
        <w:rPr>
          <w:rFonts w:ascii="Arial" w:hAnsi="Arial" w:cs="Arial"/>
          <w:sz w:val="24"/>
          <w:szCs w:val="24"/>
        </w:rPr>
      </w:pPr>
    </w:p>
    <w:p w:rsidR="00694494" w:rsidRPr="00AC0F66" w:rsidRDefault="00694494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F66">
        <w:rPr>
          <w:rFonts w:ascii="Arial" w:hAnsi="Arial" w:cs="Arial"/>
          <w:sz w:val="24"/>
          <w:szCs w:val="24"/>
        </w:rPr>
        <w:t>В целях актуализации сведений, внесенных в федеральную информационную адресную систему, на основании инвентаризации государственного адресного реестра, проведенной на территории Костинского муниципального образования в соответствии с п.21 ст. 14 Федерального</w:t>
      </w:r>
      <w:r w:rsidR="00AC0F66" w:rsidRPr="00AC0F66">
        <w:rPr>
          <w:rFonts w:ascii="Arial" w:hAnsi="Arial" w:cs="Arial"/>
          <w:sz w:val="24"/>
          <w:szCs w:val="24"/>
        </w:rPr>
        <w:t xml:space="preserve"> </w:t>
      </w:r>
      <w:r w:rsidRPr="00AC0F66">
        <w:rPr>
          <w:rFonts w:ascii="Arial" w:hAnsi="Arial" w:cs="Arial"/>
          <w:sz w:val="24"/>
          <w:szCs w:val="24"/>
        </w:rPr>
        <w:t xml:space="preserve">закона №131-Ф3 от 06.10.2003 г. «Об общих принципах организации местного самоуправления в Российской Федерации», с Постановлением Правительства Российской Федерации от 22.05.2015 г. № 492. Постановлением Правительства Российской Федерации от 19 ноября 2014 г. №1221 «Об утверждении правил присвоения, изменения и аннулирования адресов» (в ред. от 12 августа 2015 г. № 832), руководствуясь </w:t>
      </w:r>
      <w:r w:rsidR="00AC0F66" w:rsidRPr="00AC0F66">
        <w:rPr>
          <w:rFonts w:ascii="Arial" w:hAnsi="Arial" w:cs="Arial"/>
          <w:sz w:val="24"/>
          <w:szCs w:val="24"/>
        </w:rPr>
        <w:t>с</w:t>
      </w:r>
      <w:r w:rsidR="00AC0F66" w:rsidRPr="00E45FA2">
        <w:rPr>
          <w:rFonts w:ascii="Arial" w:hAnsi="Arial" w:cs="Arial"/>
          <w:sz w:val="24"/>
          <w:szCs w:val="24"/>
        </w:rPr>
        <w:t>тать</w:t>
      </w:r>
      <w:r w:rsidR="00E45FA2" w:rsidRPr="00E45FA2">
        <w:rPr>
          <w:rFonts w:ascii="Arial" w:hAnsi="Arial" w:cs="Arial"/>
          <w:sz w:val="24"/>
          <w:szCs w:val="24"/>
        </w:rPr>
        <w:t>ей</w:t>
      </w:r>
      <w:r w:rsidR="00E45FA2">
        <w:rPr>
          <w:rFonts w:ascii="Arial" w:hAnsi="Arial" w:cs="Arial"/>
          <w:sz w:val="24"/>
          <w:szCs w:val="24"/>
        </w:rPr>
        <w:t xml:space="preserve"> 6</w:t>
      </w:r>
      <w:r w:rsidR="00AC0F66" w:rsidRPr="00AC0F66">
        <w:rPr>
          <w:rFonts w:ascii="Arial" w:hAnsi="Arial" w:cs="Arial"/>
          <w:sz w:val="24"/>
          <w:szCs w:val="24"/>
        </w:rPr>
        <w:t xml:space="preserve"> </w:t>
      </w:r>
      <w:r w:rsidRPr="00AC0F66">
        <w:rPr>
          <w:rFonts w:ascii="Arial" w:hAnsi="Arial" w:cs="Arial"/>
          <w:sz w:val="24"/>
          <w:szCs w:val="24"/>
        </w:rPr>
        <w:t>Устав</w:t>
      </w:r>
      <w:r w:rsidR="00AC0F66" w:rsidRPr="00AC0F66">
        <w:rPr>
          <w:rFonts w:ascii="Arial" w:hAnsi="Arial" w:cs="Arial"/>
          <w:sz w:val="24"/>
          <w:szCs w:val="24"/>
        </w:rPr>
        <w:t xml:space="preserve">а </w:t>
      </w:r>
      <w:r w:rsidRPr="00AC0F66">
        <w:rPr>
          <w:rFonts w:ascii="Arial" w:hAnsi="Arial" w:cs="Arial"/>
          <w:sz w:val="24"/>
          <w:szCs w:val="24"/>
        </w:rPr>
        <w:t>Костинского муниципального образования,</w:t>
      </w:r>
      <w:r w:rsidR="00AC0F66" w:rsidRPr="00AC0F66">
        <w:rPr>
          <w:rFonts w:ascii="Arial" w:hAnsi="Arial" w:cs="Arial"/>
          <w:sz w:val="24"/>
          <w:szCs w:val="24"/>
        </w:rPr>
        <w:t xml:space="preserve"> </w:t>
      </w:r>
      <w:r w:rsidRPr="00AC0F66">
        <w:rPr>
          <w:rFonts w:ascii="Arial" w:hAnsi="Arial" w:cs="Arial"/>
          <w:sz w:val="24"/>
          <w:szCs w:val="24"/>
        </w:rPr>
        <w:t>администрация Костинского муниципального образования</w:t>
      </w:r>
      <w:r w:rsidR="00AC0F66" w:rsidRPr="00AC0F66">
        <w:rPr>
          <w:rFonts w:ascii="Arial" w:hAnsi="Arial" w:cs="Arial"/>
          <w:sz w:val="24"/>
          <w:szCs w:val="24"/>
        </w:rPr>
        <w:t xml:space="preserve"> – администрация сельского поселения</w:t>
      </w:r>
    </w:p>
    <w:p w:rsidR="00AC0F66" w:rsidRPr="00AC0F66" w:rsidRDefault="00AC0F66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4494" w:rsidRPr="00AC0F66" w:rsidRDefault="00694494" w:rsidP="00AC0F66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AC0F66">
        <w:rPr>
          <w:rFonts w:ascii="Arial" w:hAnsi="Arial" w:cs="Arial"/>
          <w:sz w:val="30"/>
          <w:szCs w:val="30"/>
        </w:rPr>
        <w:t>ПОСТАНОВЛЯЕТ:</w:t>
      </w:r>
    </w:p>
    <w:p w:rsidR="00AC0F66" w:rsidRPr="00AC0F66" w:rsidRDefault="00AC0F66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08C" w:rsidRPr="00AC0F66" w:rsidRDefault="00694494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F66">
        <w:rPr>
          <w:rFonts w:ascii="Arial" w:hAnsi="Arial" w:cs="Arial"/>
          <w:sz w:val="24"/>
          <w:szCs w:val="24"/>
        </w:rPr>
        <w:t>1. И</w:t>
      </w:r>
      <w:r w:rsidR="00BB708C" w:rsidRPr="00AC0F66">
        <w:rPr>
          <w:rFonts w:ascii="Arial" w:hAnsi="Arial" w:cs="Arial"/>
          <w:sz w:val="24"/>
          <w:szCs w:val="24"/>
        </w:rPr>
        <w:t>сключить из ФИАС отсутствующий адресный объект</w:t>
      </w:r>
      <w:r w:rsidRPr="00AC0F66">
        <w:rPr>
          <w:rFonts w:ascii="Arial" w:hAnsi="Arial" w:cs="Arial"/>
          <w:sz w:val="24"/>
          <w:szCs w:val="24"/>
        </w:rPr>
        <w:t xml:space="preserve"> по адресу</w:t>
      </w:r>
      <w:r w:rsidR="00BB708C" w:rsidRPr="00AC0F66">
        <w:rPr>
          <w:rFonts w:ascii="Arial" w:hAnsi="Arial" w:cs="Arial"/>
          <w:sz w:val="24"/>
          <w:szCs w:val="24"/>
        </w:rPr>
        <w:t>:</w:t>
      </w:r>
    </w:p>
    <w:p w:rsidR="00BB708C" w:rsidRPr="00AC0F66" w:rsidRDefault="00BB708C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F66">
        <w:rPr>
          <w:rFonts w:ascii="Arial" w:hAnsi="Arial" w:cs="Arial"/>
          <w:sz w:val="24"/>
          <w:szCs w:val="24"/>
        </w:rPr>
        <w:t>Российская федерация</w:t>
      </w:r>
      <w:r w:rsidR="00AC0F66" w:rsidRPr="00AC0F66">
        <w:rPr>
          <w:rFonts w:ascii="Arial" w:hAnsi="Arial" w:cs="Arial"/>
          <w:sz w:val="24"/>
          <w:szCs w:val="24"/>
        </w:rPr>
        <w:t>,</w:t>
      </w:r>
      <w:r w:rsidRPr="00AC0F66">
        <w:rPr>
          <w:rFonts w:ascii="Arial" w:hAnsi="Arial" w:cs="Arial"/>
          <w:sz w:val="24"/>
          <w:szCs w:val="24"/>
        </w:rPr>
        <w:t xml:space="preserve"> Иркутская область</w:t>
      </w:r>
      <w:r w:rsidR="00AC0F66" w:rsidRPr="00AC0F66">
        <w:rPr>
          <w:rFonts w:ascii="Arial" w:hAnsi="Arial" w:cs="Arial"/>
          <w:sz w:val="24"/>
          <w:szCs w:val="24"/>
        </w:rPr>
        <w:t>,</w:t>
      </w:r>
      <w:r w:rsidRPr="00AC0F66">
        <w:rPr>
          <w:rFonts w:ascii="Arial" w:hAnsi="Arial" w:cs="Arial"/>
          <w:sz w:val="24"/>
          <w:szCs w:val="24"/>
        </w:rPr>
        <w:t xml:space="preserve"> Нижнеудинский муниципальный район</w:t>
      </w:r>
      <w:r w:rsidR="00AC0F66" w:rsidRPr="00AC0F66">
        <w:rPr>
          <w:rFonts w:ascii="Arial" w:hAnsi="Arial" w:cs="Arial"/>
          <w:sz w:val="24"/>
          <w:szCs w:val="24"/>
        </w:rPr>
        <w:t>,</w:t>
      </w:r>
      <w:r w:rsidRPr="00AC0F66">
        <w:rPr>
          <w:rFonts w:ascii="Arial" w:hAnsi="Arial" w:cs="Arial"/>
          <w:sz w:val="24"/>
          <w:szCs w:val="24"/>
        </w:rPr>
        <w:t xml:space="preserve"> Костинское сельское поселение</w:t>
      </w:r>
      <w:r w:rsidR="00AC0F66" w:rsidRPr="00AC0F66">
        <w:rPr>
          <w:rFonts w:ascii="Arial" w:hAnsi="Arial" w:cs="Arial"/>
          <w:sz w:val="24"/>
          <w:szCs w:val="24"/>
        </w:rPr>
        <w:t>,</w:t>
      </w:r>
      <w:r w:rsidRPr="00AC0F66">
        <w:rPr>
          <w:rFonts w:ascii="Arial" w:hAnsi="Arial" w:cs="Arial"/>
          <w:sz w:val="24"/>
          <w:szCs w:val="24"/>
        </w:rPr>
        <w:t xml:space="preserve"> Костино поселок</w:t>
      </w:r>
      <w:r w:rsidR="00AC0F66" w:rsidRPr="00AC0F66">
        <w:rPr>
          <w:rFonts w:ascii="Arial" w:hAnsi="Arial" w:cs="Arial"/>
          <w:sz w:val="24"/>
          <w:szCs w:val="24"/>
        </w:rPr>
        <w:t>,</w:t>
      </w:r>
      <w:r w:rsidRPr="00AC0F66">
        <w:rPr>
          <w:rFonts w:ascii="Arial" w:hAnsi="Arial" w:cs="Arial"/>
          <w:sz w:val="24"/>
          <w:szCs w:val="24"/>
        </w:rPr>
        <w:t xml:space="preserve"> Сосновый переулок</w:t>
      </w:r>
      <w:r w:rsidR="00AC0F66">
        <w:rPr>
          <w:rFonts w:ascii="Arial" w:hAnsi="Arial" w:cs="Arial"/>
          <w:sz w:val="24"/>
          <w:szCs w:val="24"/>
        </w:rPr>
        <w:t>.</w:t>
      </w:r>
    </w:p>
    <w:p w:rsidR="00694494" w:rsidRPr="00AC0F66" w:rsidRDefault="00694494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F66">
        <w:rPr>
          <w:rFonts w:ascii="Arial" w:hAnsi="Arial" w:cs="Arial"/>
          <w:sz w:val="24"/>
          <w:szCs w:val="24"/>
        </w:rPr>
        <w:t xml:space="preserve">2. </w:t>
      </w:r>
      <w:r w:rsidR="00AC0F66" w:rsidRPr="00AC0F6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средствах массовой информации «Вестнике Костинского сельского поселения» и размещению на официальном сайте http://adm-kostino.ru.</w:t>
      </w:r>
    </w:p>
    <w:p w:rsidR="00694494" w:rsidRPr="00AC0F66" w:rsidRDefault="00694494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F66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AC0F66" w:rsidRPr="004E370D" w:rsidRDefault="00694494" w:rsidP="00AC0F6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0F66">
        <w:rPr>
          <w:sz w:val="24"/>
          <w:szCs w:val="24"/>
        </w:rPr>
        <w:t>4. Контроль за исполнением настоящего постановления оставляю за собой/</w:t>
      </w:r>
    </w:p>
    <w:p w:rsidR="00AC0F66" w:rsidRDefault="00AC0F66" w:rsidP="00AC0F6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C0F66" w:rsidRPr="004E370D" w:rsidRDefault="00AC0F66" w:rsidP="00AC0F6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C0F66" w:rsidRDefault="00AC0F66" w:rsidP="00AC0F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Костинского</w:t>
      </w:r>
    </w:p>
    <w:p w:rsidR="00AC0F66" w:rsidRDefault="00AC0F66" w:rsidP="00AC0F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AC0F66" w:rsidRPr="001275B5" w:rsidRDefault="00AC0F66" w:rsidP="00AC0F6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Воронова Г.И.</w:t>
      </w:r>
    </w:p>
    <w:p w:rsidR="00694494" w:rsidRPr="00AC0F66" w:rsidRDefault="00694494" w:rsidP="00AC0F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94494" w:rsidRPr="00AC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8C"/>
    <w:rsid w:val="00085DAC"/>
    <w:rsid w:val="00694494"/>
    <w:rsid w:val="00AC0F66"/>
    <w:rsid w:val="00BB708C"/>
    <w:rsid w:val="00CB673B"/>
    <w:rsid w:val="00E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944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694494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Основной текст_"/>
    <w:basedOn w:val="a0"/>
    <w:link w:val="1"/>
    <w:rsid w:val="006944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9449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94494"/>
    <w:pPr>
      <w:ind w:left="720"/>
      <w:contextualSpacing/>
    </w:pPr>
  </w:style>
  <w:style w:type="paragraph" w:customStyle="1" w:styleId="ConsPlusNormal">
    <w:name w:val="ConsPlusNormal"/>
    <w:link w:val="ConsPlusNormal0"/>
    <w:rsid w:val="00694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449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94494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694494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Основной текст_"/>
    <w:basedOn w:val="a0"/>
    <w:link w:val="1"/>
    <w:rsid w:val="006944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9449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94494"/>
    <w:pPr>
      <w:ind w:left="720"/>
      <w:contextualSpacing/>
    </w:pPr>
  </w:style>
  <w:style w:type="paragraph" w:customStyle="1" w:styleId="ConsPlusNormal">
    <w:name w:val="ConsPlusNormal"/>
    <w:link w:val="ConsPlusNormal0"/>
    <w:rsid w:val="00694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44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2019-04-29T12:18:00Z</dcterms:created>
  <dcterms:modified xsi:type="dcterms:W3CDTF">2019-05-07T01:52:00Z</dcterms:modified>
</cp:coreProperties>
</file>