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EA" w:rsidRDefault="001748EA" w:rsidP="0088199D">
      <w:pPr>
        <w:tabs>
          <w:tab w:val="left" w:pos="9356"/>
        </w:tabs>
        <w:jc w:val="center"/>
        <w:rPr>
          <w:b/>
          <w:bCs/>
        </w:rPr>
      </w:pPr>
      <w:r w:rsidRPr="004613DF">
        <w:rPr>
          <w:b/>
          <w:bCs/>
        </w:rPr>
        <w:t>РОССИЙСКАЯ ФЕДЕРАЦИЯ</w:t>
      </w:r>
    </w:p>
    <w:p w:rsidR="001748EA" w:rsidRPr="004613DF" w:rsidRDefault="001748EA" w:rsidP="0088199D">
      <w:pPr>
        <w:tabs>
          <w:tab w:val="left" w:pos="9356"/>
        </w:tabs>
        <w:jc w:val="center"/>
        <w:rPr>
          <w:b/>
          <w:bCs/>
        </w:rPr>
      </w:pPr>
      <w:r w:rsidRPr="004613DF">
        <w:rPr>
          <w:b/>
          <w:bCs/>
        </w:rPr>
        <w:t>ИРКУТСКАЯ ОБЛАСТЬ</w:t>
      </w:r>
    </w:p>
    <w:p w:rsidR="001748EA" w:rsidRPr="004613DF" w:rsidRDefault="001748EA" w:rsidP="0088199D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748EA" w:rsidRPr="004613DF" w:rsidRDefault="001748EA" w:rsidP="0088199D">
      <w:pPr>
        <w:pStyle w:val="Subtitle"/>
        <w:spacing w:after="0"/>
        <w:ind w:right="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КОСТИНСКОГО </w:t>
      </w:r>
      <w:r w:rsidRPr="004613DF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748EA" w:rsidRPr="00DE5D35" w:rsidRDefault="001748EA" w:rsidP="0088199D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748EA" w:rsidRDefault="001748EA" w:rsidP="0088199D">
      <w:pPr>
        <w:jc w:val="center"/>
        <w:rPr>
          <w:spacing w:val="180"/>
        </w:rPr>
      </w:pPr>
      <w:r>
        <w:rPr>
          <w:spacing w:val="180"/>
        </w:rPr>
        <w:t>*******************************</w:t>
      </w:r>
    </w:p>
    <w:tbl>
      <w:tblPr>
        <w:tblW w:w="5000" w:type="pct"/>
        <w:tblInd w:w="2" w:type="dxa"/>
        <w:tblLook w:val="0000"/>
      </w:tblPr>
      <w:tblGrid>
        <w:gridCol w:w="6121"/>
        <w:gridCol w:w="3450"/>
      </w:tblGrid>
      <w:tr w:rsidR="001748EA" w:rsidRPr="00843B8B" w:rsidTr="0082207F">
        <w:trPr>
          <w:trHeight w:val="189"/>
        </w:trPr>
        <w:tc>
          <w:tcPr>
            <w:tcW w:w="6120" w:type="dxa"/>
            <w:vAlign w:val="bottom"/>
          </w:tcPr>
          <w:p w:rsidR="001748EA" w:rsidRPr="00843B8B" w:rsidRDefault="001748EA" w:rsidP="0082207F">
            <w:pPr>
              <w:ind w:right="-5"/>
            </w:pPr>
            <w:r w:rsidRPr="00843B8B">
              <w:t>665125, п.Костино</w:t>
            </w:r>
            <w:r>
              <w:t xml:space="preserve">, </w:t>
            </w:r>
            <w:r w:rsidRPr="00843B8B">
              <w:t xml:space="preserve"> ул. Новая, 31А</w:t>
            </w:r>
          </w:p>
        </w:tc>
        <w:tc>
          <w:tcPr>
            <w:tcW w:w="3450" w:type="dxa"/>
            <w:vAlign w:val="bottom"/>
          </w:tcPr>
          <w:p w:rsidR="001748EA" w:rsidRPr="00843B8B" w:rsidRDefault="001748EA" w:rsidP="0082207F">
            <w:pPr>
              <w:ind w:right="-5"/>
            </w:pPr>
            <w:r w:rsidRPr="001B79B6">
              <w:t>тел.: 8(395-57) 7-72-19</w:t>
            </w:r>
          </w:p>
        </w:tc>
      </w:tr>
      <w:tr w:rsidR="001748EA" w:rsidRPr="00843B8B" w:rsidTr="0082207F">
        <w:trPr>
          <w:trHeight w:val="310"/>
        </w:trPr>
        <w:tc>
          <w:tcPr>
            <w:tcW w:w="6120" w:type="dxa"/>
            <w:vAlign w:val="bottom"/>
          </w:tcPr>
          <w:p w:rsidR="001748EA" w:rsidRPr="00843B8B" w:rsidRDefault="001748EA" w:rsidP="0082207F">
            <w:pPr>
              <w:pStyle w:val="BodyText"/>
              <w:tabs>
                <w:tab w:val="left" w:pos="0"/>
              </w:tabs>
              <w:spacing w:before="120" w:after="0"/>
              <w:ind w:right="0"/>
            </w:pPr>
            <w:r w:rsidRPr="00843B8B">
              <w:t xml:space="preserve">от    </w:t>
            </w:r>
            <w:r>
              <w:t>«25»</w:t>
            </w:r>
            <w:r w:rsidRPr="00843B8B">
              <w:t xml:space="preserve"> </w:t>
            </w:r>
            <w:r>
              <w:t xml:space="preserve">марта  2014г. </w:t>
            </w:r>
            <w:r w:rsidRPr="00843B8B">
              <w:t>№</w:t>
            </w:r>
            <w:r>
              <w:t xml:space="preserve"> 21</w:t>
            </w:r>
          </w:p>
        </w:tc>
        <w:tc>
          <w:tcPr>
            <w:tcW w:w="3450" w:type="dxa"/>
            <w:vAlign w:val="bottom"/>
          </w:tcPr>
          <w:p w:rsidR="001748EA" w:rsidRPr="00843B8B" w:rsidRDefault="001748EA" w:rsidP="0082207F">
            <w:pPr>
              <w:pStyle w:val="BodyText"/>
              <w:tabs>
                <w:tab w:val="left" w:pos="0"/>
              </w:tabs>
              <w:ind w:right="0"/>
            </w:pPr>
            <w:hyperlink r:id="rId5" w:history="1">
              <w:r w:rsidRPr="00F857DF">
                <w:rPr>
                  <w:rStyle w:val="Hyperlink"/>
                  <w:lang w:val="en-US"/>
                </w:rPr>
                <w:t>kostino</w:t>
              </w:r>
              <w:r w:rsidRPr="00F857DF">
                <w:rPr>
                  <w:rStyle w:val="Hyperlink"/>
                </w:rPr>
                <w:t>-</w:t>
              </w:r>
              <w:r w:rsidRPr="00F857DF">
                <w:rPr>
                  <w:rStyle w:val="Hyperlink"/>
                  <w:lang w:val="en-US"/>
                </w:rPr>
                <w:t>adm</w:t>
              </w:r>
              <w:r w:rsidRPr="00F857DF">
                <w:rPr>
                  <w:rStyle w:val="Hyperlink"/>
                </w:rPr>
                <w:t>@</w:t>
              </w:r>
              <w:r w:rsidRPr="00F857DF">
                <w:rPr>
                  <w:rStyle w:val="Hyperlink"/>
                  <w:lang w:val="en-US"/>
                </w:rPr>
                <w:t>mail</w:t>
              </w:r>
              <w:r w:rsidRPr="00F857DF">
                <w:rPr>
                  <w:rStyle w:val="Hyperlink"/>
                </w:rPr>
                <w:t>.</w:t>
              </w:r>
              <w:r w:rsidRPr="00F857DF">
                <w:rPr>
                  <w:rStyle w:val="Hyperlink"/>
                  <w:lang w:val="en-US"/>
                </w:rPr>
                <w:t>ru</w:t>
              </w:r>
            </w:hyperlink>
          </w:p>
        </w:tc>
      </w:tr>
    </w:tbl>
    <w:p w:rsidR="001748EA" w:rsidRPr="009E66FC" w:rsidRDefault="001748EA" w:rsidP="009E6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</w:tblGrid>
      <w:tr w:rsidR="001748EA" w:rsidRPr="005855C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748EA" w:rsidRPr="005855C9" w:rsidRDefault="001748EA" w:rsidP="009E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 xml:space="preserve">«Прием заявлений и выдача документов о согласовании переустройства и (или) перепланировки жилого помещения» 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Костинского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EA" w:rsidRPr="009E66FC" w:rsidRDefault="001748EA" w:rsidP="009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FC">
        <w:rPr>
          <w:rFonts w:ascii="Times New Roman" w:hAnsi="Times New Roman" w:cs="Times New Roman"/>
          <w:sz w:val="24"/>
          <w:szCs w:val="24"/>
        </w:rPr>
        <w:t xml:space="preserve">В целях повышения требований к качеству и доступности предоставления муниципальной услуги </w:t>
      </w:r>
      <w:r w:rsidRPr="00B31145">
        <w:rPr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переустройства и (или) п</w:t>
      </w:r>
      <w:r>
        <w:rPr>
          <w:rFonts w:ascii="Times New Roman" w:hAnsi="Times New Roman" w:cs="Times New Roman"/>
          <w:sz w:val="24"/>
          <w:szCs w:val="24"/>
        </w:rPr>
        <w:t>ерепланировки жилого помещения»</w:t>
      </w:r>
      <w:r w:rsidRPr="009E66FC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>
        <w:rPr>
          <w:rFonts w:ascii="Times New Roman" w:hAnsi="Times New Roman" w:cs="Times New Roman"/>
          <w:sz w:val="24"/>
          <w:szCs w:val="24"/>
        </w:rPr>
        <w:t>Костинс</w:t>
      </w:r>
      <w:r w:rsidRPr="009E66FC">
        <w:rPr>
          <w:rFonts w:ascii="Times New Roman" w:hAnsi="Times New Roman" w:cs="Times New Roman"/>
          <w:sz w:val="24"/>
          <w:szCs w:val="24"/>
        </w:rPr>
        <w:t>кого муниципального образования, руководствуясь Жилищным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№ 210-ФЗ «Об организации предоставления государственных и муниципальных услуг»; от 21.07.1997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FC">
        <w:rPr>
          <w:rFonts w:ascii="Times New Roman" w:hAnsi="Times New Roman" w:cs="Times New Roman"/>
          <w:sz w:val="24"/>
          <w:szCs w:val="24"/>
        </w:rPr>
        <w:t>122-ФЗ «О государственной регистрации прав на недвиж</w:t>
      </w:r>
      <w:r>
        <w:rPr>
          <w:rFonts w:ascii="Times New Roman" w:hAnsi="Times New Roman" w:cs="Times New Roman"/>
          <w:sz w:val="24"/>
          <w:szCs w:val="24"/>
        </w:rPr>
        <w:t>имое имущество и сделок с ним»</w:t>
      </w:r>
      <w:r w:rsidRPr="009E66FC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Костин</w:t>
      </w:r>
      <w:r w:rsidRPr="009E66FC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Костин</w:t>
      </w:r>
      <w:r w:rsidRPr="009E66FC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EA" w:rsidRPr="009E66FC" w:rsidRDefault="001748EA" w:rsidP="009E6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6F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C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B31145">
        <w:rPr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переустройства и (или) п</w:t>
      </w:r>
      <w:r>
        <w:rPr>
          <w:rFonts w:ascii="Times New Roman" w:hAnsi="Times New Roman" w:cs="Times New Roman"/>
          <w:sz w:val="24"/>
          <w:szCs w:val="24"/>
        </w:rPr>
        <w:t xml:space="preserve">ерепланировки жилого помещения» </w:t>
      </w:r>
      <w:r w:rsidRPr="009E66F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Костин</w:t>
      </w:r>
      <w:r w:rsidRPr="009E66FC">
        <w:rPr>
          <w:rFonts w:ascii="Times New Roman" w:hAnsi="Times New Roman" w:cs="Times New Roman"/>
          <w:sz w:val="24"/>
          <w:szCs w:val="24"/>
        </w:rPr>
        <w:t>ского муниципального образования (прилагается).</w:t>
      </w: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EA" w:rsidRPr="0088199D" w:rsidRDefault="001748EA" w:rsidP="0088199D">
      <w:pPr>
        <w:pStyle w:val="BodyText"/>
        <w:tabs>
          <w:tab w:val="left" w:pos="0"/>
        </w:tabs>
        <w:ind w:right="0"/>
        <w:jc w:val="both"/>
      </w:pPr>
      <w:r w:rsidRPr="009E66FC">
        <w:t xml:space="preserve">2. Опубликовать настоящее постановление в газете «Вестник </w:t>
      </w:r>
      <w:r>
        <w:t>Костин</w:t>
      </w:r>
      <w:r w:rsidRPr="009E66FC">
        <w:t>ского сельского пос</w:t>
      </w:r>
      <w:r>
        <w:t>еления» и на официальном сайте сети Интернет www</w:t>
      </w:r>
      <w:r w:rsidRPr="0088199D">
        <w:t>.</w:t>
      </w:r>
      <w:r>
        <w:rPr>
          <w:lang w:val="en-US"/>
        </w:rPr>
        <w:t>nuradm</w:t>
      </w:r>
      <w:r w:rsidRPr="0088199D">
        <w:t>.</w:t>
      </w:r>
      <w:r>
        <w:rPr>
          <w:lang w:val="en-US"/>
        </w:rPr>
        <w:t>ru</w:t>
      </w: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6FC">
        <w:rPr>
          <w:rFonts w:ascii="Times New Roman" w:hAnsi="Times New Roman" w:cs="Times New Roman"/>
          <w:sz w:val="24"/>
          <w:szCs w:val="24"/>
          <w:lang w:eastAsia="ru-RU"/>
        </w:rPr>
        <w:t>3. 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исполнением</w:t>
      </w:r>
      <w:r w:rsidRPr="009E66F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6FC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9E66F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6F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E66FC">
        <w:rPr>
          <w:rFonts w:ascii="Times New Roman" w:hAnsi="Times New Roman" w:cs="Times New Roman"/>
          <w:sz w:val="24"/>
          <w:szCs w:val="24"/>
          <w:lang w:eastAsia="ru-RU"/>
        </w:rPr>
        <w:t xml:space="preserve">.И.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Воронова</w:t>
      </w: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8EA" w:rsidRPr="009E66FC" w:rsidRDefault="001748EA" w:rsidP="009E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8EA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8EA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8EA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8EA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8EA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8EA" w:rsidRPr="009E66FC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66FC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1748EA" w:rsidRPr="009E66FC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66F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1748EA" w:rsidRPr="00D803B2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Костин</w:t>
      </w:r>
      <w:r w:rsidRPr="00D803B2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1748EA" w:rsidRPr="009E66FC" w:rsidRDefault="001748EA" w:rsidP="009E66FC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3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66F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«25»марта 2014 </w:t>
      </w:r>
      <w:r w:rsidRPr="00D803B2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№21</w:t>
      </w:r>
    </w:p>
    <w:p w:rsidR="001748EA" w:rsidRPr="009E66FC" w:rsidRDefault="001748EA" w:rsidP="009E66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748EA" w:rsidRPr="00A2390C" w:rsidRDefault="001748EA" w:rsidP="009E6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0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748EA" w:rsidRPr="00A2390C" w:rsidRDefault="001748EA" w:rsidP="009E6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0C">
        <w:rPr>
          <w:rFonts w:ascii="Times New Roman" w:hAnsi="Times New Roman" w:cs="Times New Roman"/>
          <w:sz w:val="24"/>
          <w:szCs w:val="24"/>
        </w:rPr>
        <w:t>Администрации Костинского  муниципального образования сельского поселения по исполнению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1748EA" w:rsidRPr="00A2390C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A" w:rsidRPr="00B31145" w:rsidRDefault="001748EA" w:rsidP="009E6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A2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1.1. Административный регламент (далее – Административный регламент) по предоставлению муниципальной услуги по приему заявлений и выдаче документов по согласованию переустройства и (или) перепланировки жилых помещений администрацией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исполнения и доступности результата оказания муниципальной услуги,  создания комфортных условий для населения при предоставлении муниципальной услуги, определяет сроки и последовательность действий (административных процедур) при переустройстве и (или) перепланировке, порядок взаимодействия между структурными подразделениями и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образования.</w:t>
      </w:r>
    </w:p>
    <w:p w:rsidR="001748EA" w:rsidRPr="00B31145" w:rsidRDefault="001748EA" w:rsidP="00BA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1.2. Исполнение муниципальных услуг осуществляется в соответствии с:</w:t>
      </w:r>
    </w:p>
    <w:p w:rsidR="001748EA" w:rsidRPr="00B31145" w:rsidRDefault="001748EA" w:rsidP="00BA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№188-ФЗ;</w:t>
      </w:r>
    </w:p>
    <w:p w:rsidR="001748EA" w:rsidRPr="00B31145" w:rsidRDefault="001748EA" w:rsidP="00BA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114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1748EA" w:rsidRPr="00B31145" w:rsidRDefault="001748EA" w:rsidP="00BA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114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16.02.2008 №87 «О составе разделов проектной документации и требованиях к их содержанию»;</w:t>
      </w:r>
    </w:p>
    <w:p w:rsidR="001748EA" w:rsidRPr="00B31145" w:rsidRDefault="001748EA" w:rsidP="00BA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постановлением Правительства Российской Федерации  от 28.04.2005 № 266 (ред. от 21.09.2005)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1748EA" w:rsidRPr="00B31145" w:rsidRDefault="001748EA" w:rsidP="000D7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>;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Федеральный закон от 06.10.2003з№131-ФЗ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1.3. Предоставление муниципальной услуги осуществляется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Костинского  муниципального образования; 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1.4. Потребители результатов предоставления муниципальной услуги имеют право на неоднократное обращение для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1748EA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1.5. Муниципальная ус</w:t>
      </w:r>
      <w:r>
        <w:rPr>
          <w:rFonts w:ascii="Times New Roman" w:hAnsi="Times New Roman" w:cs="Times New Roman"/>
          <w:sz w:val="24"/>
          <w:szCs w:val="24"/>
        </w:rPr>
        <w:t>луга предоставляется бесплатно.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AC2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2. Требования к порядку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A2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2.1. Информирование о порядке предоставления муниципальной услуги осуществляется непосредственно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связи, размещения на сайте в сети Интернет администрации,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>, иным способом, позволяющим осуществить информирование.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На информационном стенде ра</w:t>
      </w:r>
      <w:r>
        <w:rPr>
          <w:rFonts w:ascii="Times New Roman" w:hAnsi="Times New Roman" w:cs="Times New Roman"/>
          <w:sz w:val="24"/>
          <w:szCs w:val="24"/>
        </w:rPr>
        <w:t>змещается следующая информация: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перечень документов, необходимых для  согласования переустройства и (или) перепланировки жилых помещений и требования, п</w:t>
      </w:r>
      <w:r>
        <w:rPr>
          <w:rFonts w:ascii="Times New Roman" w:hAnsi="Times New Roman" w:cs="Times New Roman"/>
          <w:sz w:val="24"/>
          <w:szCs w:val="24"/>
        </w:rPr>
        <w:t>редъявляемые к этим документам;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месторасположение, график (режим) работы, номера телефонов органов, в которых заявители могут получить документы, необходимые для выдачи согласования переустройства и (или) перепланировки жилых помещений;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режим приема ими граждан;</w:t>
      </w:r>
    </w:p>
    <w:p w:rsidR="001748EA" w:rsidRPr="00B31145" w:rsidRDefault="001748EA" w:rsidP="00A2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текст Административного регламента (полная версия — на Интернет – сайте, извлечения — на информационном стенде).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1145">
        <w:rPr>
          <w:rFonts w:ascii="Times New Roman" w:hAnsi="Times New Roman" w:cs="Times New Roman"/>
          <w:sz w:val="24"/>
          <w:szCs w:val="24"/>
        </w:rPr>
        <w:t>2.2. Консультации можно получить по адресу:</w:t>
      </w:r>
    </w:p>
    <w:p w:rsidR="001748EA" w:rsidRPr="000D78A3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п.Костино</w:t>
      </w:r>
      <w:r w:rsidRPr="000D78A3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 w:rsidRPr="000D78A3">
        <w:rPr>
          <w:rFonts w:ascii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color w:val="000000"/>
          <w:sz w:val="24"/>
          <w:szCs w:val="24"/>
        </w:rPr>
        <w:t>1А</w:t>
      </w:r>
    </w:p>
    <w:p w:rsidR="001748EA" w:rsidRPr="000D78A3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>График работы: с понедельника по четверг с 8-00 часов до 17-00 часов, перерыв на обед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8A3">
        <w:rPr>
          <w:rFonts w:ascii="Times New Roman" w:hAnsi="Times New Roman" w:cs="Times New Roman"/>
          <w:sz w:val="24"/>
          <w:szCs w:val="24"/>
        </w:rPr>
        <w:t>-00 часов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8A3">
        <w:rPr>
          <w:rFonts w:ascii="Times New Roman" w:hAnsi="Times New Roman" w:cs="Times New Roman"/>
          <w:sz w:val="24"/>
          <w:szCs w:val="24"/>
        </w:rPr>
        <w:t>-00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8EA" w:rsidRPr="000D78A3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>Телефоны  для справок: (39557</w:t>
      </w:r>
      <w:r w:rsidRPr="000D78A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0D78A3">
        <w:rPr>
          <w:rFonts w:ascii="Times New Roman" w:hAnsi="Times New Roman" w:cs="Times New Roman"/>
          <w:color w:val="000000"/>
          <w:sz w:val="24"/>
          <w:szCs w:val="24"/>
        </w:rPr>
        <w:t>-72-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D78A3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748EA" w:rsidRPr="000D78A3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r w:rsidRPr="00A2390C">
        <w:t xml:space="preserve"> </w:t>
      </w:r>
      <w:r>
        <w:t>www</w:t>
      </w:r>
      <w:r w:rsidRPr="0088199D">
        <w:t>.</w:t>
      </w:r>
      <w:r>
        <w:rPr>
          <w:lang w:val="en-US"/>
        </w:rPr>
        <w:t>nuradm</w:t>
      </w:r>
      <w:r w:rsidRPr="0088199D">
        <w:t>.</w:t>
      </w:r>
      <w:r>
        <w:rPr>
          <w:lang w:val="en-US"/>
        </w:rPr>
        <w:t>ru</w:t>
      </w:r>
    </w:p>
    <w:p w:rsidR="001748EA" w:rsidRPr="000D78A3" w:rsidRDefault="001748EA" w:rsidP="000D78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A3">
        <w:rPr>
          <w:rFonts w:ascii="Times New Roman" w:hAnsi="Times New Roman" w:cs="Times New Roman"/>
          <w:sz w:val="24"/>
          <w:szCs w:val="24"/>
          <w:lang w:eastAsia="ru-RU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При проведении консультации необходимо соблюдать корректность и вежливость в разговоре.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2.3. Предоставление муниципальной услуги осуществляется не позднее чем через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31145">
        <w:rPr>
          <w:rFonts w:ascii="Times New Roman" w:hAnsi="Times New Roman" w:cs="Times New Roman"/>
          <w:sz w:val="24"/>
          <w:szCs w:val="24"/>
        </w:rPr>
        <w:t xml:space="preserve"> дней со дня предоставления полного пакета документов, необходимых для рассмотрения вопроса о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2.4. Основанием для отказа в предоставлении муниципальной услуги по согласованию переустройства и (или) перепла</w:t>
      </w:r>
      <w:r>
        <w:rPr>
          <w:rFonts w:ascii="Times New Roman" w:hAnsi="Times New Roman" w:cs="Times New Roman"/>
          <w:sz w:val="24"/>
          <w:szCs w:val="24"/>
        </w:rPr>
        <w:t>нировки жилых помещений служит: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1145">
        <w:rPr>
          <w:rFonts w:ascii="Times New Roman" w:hAnsi="Times New Roman" w:cs="Times New Roman"/>
          <w:sz w:val="24"/>
          <w:szCs w:val="24"/>
        </w:rPr>
        <w:t>епредставление полного пакета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услуги;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несоответствие проекта переустройства и (или) перепланировки  жилого помещения требованиям законодательства.</w:t>
      </w:r>
    </w:p>
    <w:p w:rsidR="001748EA" w:rsidRPr="00B31145" w:rsidRDefault="001748EA" w:rsidP="00A2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2.5.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C2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3. Документы, предоставляемые заявителем дл</w:t>
      </w:r>
      <w:r>
        <w:rPr>
          <w:rFonts w:ascii="Times New Roman" w:hAnsi="Times New Roman" w:cs="Times New Roman"/>
          <w:sz w:val="24"/>
          <w:szCs w:val="24"/>
        </w:rPr>
        <w:t>я оказания муниципальной услуги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3.1. Для оказания муниципальной услуги по согласованию переустройства и (или) перепланировки жилых помещений заявитель представляет следую</w:t>
      </w:r>
      <w:r>
        <w:rPr>
          <w:rFonts w:ascii="Times New Roman" w:hAnsi="Times New Roman" w:cs="Times New Roman"/>
          <w:sz w:val="24"/>
          <w:szCs w:val="24"/>
        </w:rPr>
        <w:t>щие документы: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заявление на имя главы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сельского поселения о переустройстве и (или) перепланировке жилых помещений; (образец заявлен</w:t>
      </w:r>
      <w:r>
        <w:rPr>
          <w:rFonts w:ascii="Times New Roman" w:hAnsi="Times New Roman" w:cs="Times New Roman"/>
          <w:sz w:val="24"/>
          <w:szCs w:val="24"/>
        </w:rPr>
        <w:t>ия представлен в приложении 1);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копии): договор найма жилого помещения, свидетельство о государственной регистрации права, договор о безвозмездной передаче квартиры в собственность граждан, договор купли-продажи квартиры,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регистрационное удостоверение;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копия  технического паспорта переустраиваемого и (или) пер</w:t>
      </w:r>
      <w:r>
        <w:rPr>
          <w:rFonts w:ascii="Times New Roman" w:hAnsi="Times New Roman" w:cs="Times New Roman"/>
          <w:sz w:val="24"/>
          <w:szCs w:val="24"/>
        </w:rPr>
        <w:t>епланируемого жилого помещения;</w:t>
      </w:r>
    </w:p>
    <w:p w:rsidR="001748EA" w:rsidRPr="00B31145" w:rsidRDefault="001748EA" w:rsidP="000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подготовленный и оформленный в установленном порядке проект переустраиваемого и (или) перепланируемого жилого помещения. Проект выполняется организацией или индивидуальным предпринимателем, имеющим выданное саморегулируемой организацией свидетельство о допуске к работам по под</w:t>
      </w:r>
      <w:r>
        <w:rPr>
          <w:rFonts w:ascii="Times New Roman" w:hAnsi="Times New Roman" w:cs="Times New Roman"/>
          <w:sz w:val="24"/>
          <w:szCs w:val="24"/>
        </w:rPr>
        <w:t>готовке проектной документации;</w:t>
      </w:r>
    </w:p>
    <w:p w:rsidR="001748EA" w:rsidRPr="00B31145" w:rsidRDefault="001748EA" w:rsidP="00A2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найма). </w:t>
      </w:r>
    </w:p>
    <w:p w:rsidR="001748EA" w:rsidRPr="00B31145" w:rsidRDefault="001748EA" w:rsidP="00AD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При подаче документов обязательно личное присутствие членов семьи нанимателя или засвидетельствованное в нотариальном порядке согласие на переустройство и (или) п</w:t>
      </w:r>
      <w:r>
        <w:rPr>
          <w:rFonts w:ascii="Times New Roman" w:hAnsi="Times New Roman" w:cs="Times New Roman"/>
          <w:sz w:val="24"/>
          <w:szCs w:val="24"/>
        </w:rPr>
        <w:t>ерепланировку жилого помещения;</w:t>
      </w:r>
    </w:p>
    <w:p w:rsidR="001748EA" w:rsidRPr="00B31145" w:rsidRDefault="001748EA" w:rsidP="00AD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документ, подтверждающий полномочия заявителя (в случае если заявителем выступае</w:t>
      </w:r>
      <w:r>
        <w:rPr>
          <w:rFonts w:ascii="Times New Roman" w:hAnsi="Times New Roman" w:cs="Times New Roman"/>
          <w:sz w:val="24"/>
          <w:szCs w:val="24"/>
        </w:rPr>
        <w:t>т наниматель жилого помещения);</w:t>
      </w:r>
    </w:p>
    <w:p w:rsidR="001748EA" w:rsidRPr="00B31145" w:rsidRDefault="001748EA" w:rsidP="00AD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согласие всех собственников помещений в многоквартирном доме, оформленное протоколом (в случае если в результате переустройства и (или) перепланировки помещений происходит изменение границ и размера общего имущества в многоквартирном доме или изменение долей в праве общей собственности на общее имущество в этом доме). Форма протокола свободная (порядок проведения общего собрания собственников помещений в многоквартирном доме определен главой 6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1748EA" w:rsidRPr="00B31145" w:rsidRDefault="001748EA" w:rsidP="00A2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документы, подтверждающие согласие собственников коммунальной квартиры (в случае если в результате переустройства и (или) перепланировки происходит изменение границ и размера общего имущества в коммунальной квартире). Обязательно личное присутствие собственников коммунальной квартиры при подаче документов или  засвидетельствованное в нотариальном порядке согласие на переустройство и (или) п</w:t>
      </w:r>
      <w:r>
        <w:rPr>
          <w:rFonts w:ascii="Times New Roman" w:hAnsi="Times New Roman" w:cs="Times New Roman"/>
          <w:sz w:val="24"/>
          <w:szCs w:val="24"/>
        </w:rPr>
        <w:t>ерепланировку жилого помещения.</w:t>
      </w:r>
    </w:p>
    <w:p w:rsidR="001748EA" w:rsidRDefault="001748EA" w:rsidP="00AD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3.2. Все копии предоставляемых документов должны быть заверены надлежащим образом либо предоставляются с подлинниками,</w:t>
      </w:r>
      <w:r>
        <w:rPr>
          <w:rFonts w:ascii="Times New Roman" w:hAnsi="Times New Roman" w:cs="Times New Roman"/>
          <w:sz w:val="24"/>
          <w:szCs w:val="24"/>
        </w:rPr>
        <w:t xml:space="preserve"> которые после сверки с копиями </w:t>
      </w:r>
      <w:r w:rsidRPr="00B31145">
        <w:rPr>
          <w:rFonts w:ascii="Times New Roman" w:hAnsi="Times New Roman" w:cs="Times New Roman"/>
          <w:sz w:val="24"/>
          <w:szCs w:val="24"/>
        </w:rPr>
        <w:t>предоставляемых документов возвращаются заявителю.</w:t>
      </w:r>
    </w:p>
    <w:p w:rsidR="001748EA" w:rsidRPr="00B31145" w:rsidRDefault="001748EA" w:rsidP="00AD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A23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4. Административные процедуры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AD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4.1. Для оказания муниципальной услуги заявитель или уполномоченное им лицо представляет заявление и пакет документов, необходимых для оказания муниципальной услуги, в администрацию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1145">
        <w:rPr>
          <w:rFonts w:ascii="Times New Roman" w:hAnsi="Times New Roman" w:cs="Times New Roman"/>
          <w:sz w:val="24"/>
          <w:szCs w:val="24"/>
        </w:rPr>
        <w:t>4.2. Прием документов для получения муниципальной услуги.</w:t>
      </w:r>
    </w:p>
    <w:p w:rsidR="001748EA" w:rsidRPr="00B31145" w:rsidRDefault="001748EA" w:rsidP="00AD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Прием заявителей и документов, необходимых для предоставления муниципальных услуг, осуществляется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сельского.</w:t>
      </w:r>
    </w:p>
    <w:p w:rsidR="001748EA" w:rsidRPr="00B31145" w:rsidRDefault="001748EA" w:rsidP="00A2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Специалист, уполномоченный принимать документы,  знакомится с комплектом документов, определяет их соответствие установленным требованиям. Заявителю выдается расписка о приеме документов по установленной форме (</w:t>
      </w:r>
      <w:r w:rsidRPr="00AD54B4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  <w:r w:rsidRPr="00B31145">
        <w:rPr>
          <w:rFonts w:ascii="Times New Roman" w:hAnsi="Times New Roman" w:cs="Times New Roman"/>
          <w:sz w:val="24"/>
          <w:szCs w:val="24"/>
        </w:rPr>
        <w:t>), которая возвращается  специалисту при получении согласования на переустройство и (или) перепланировку жилого помещения.</w:t>
      </w:r>
    </w:p>
    <w:p w:rsidR="001748EA" w:rsidRPr="00B31145" w:rsidRDefault="001748EA" w:rsidP="00F7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их устранению.</w:t>
      </w:r>
    </w:p>
    <w:p w:rsidR="001748EA" w:rsidRPr="00B31145" w:rsidRDefault="001748EA" w:rsidP="00F7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 об отказе в рассмотрении заявления с указанием причин отказа и возможностей их устранения. Уведомление направляется заявителю заказным письмом.</w:t>
      </w:r>
    </w:p>
    <w:p w:rsidR="001748EA" w:rsidRPr="00B31145" w:rsidRDefault="001748EA" w:rsidP="00F7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Заявитель может направить заявление с приложением документов почтовым отправлением с описью вложения. Проверка заявления и приложенных документов, регистрация заявления либо отказ в его приеме осуществляет</w:t>
      </w:r>
      <w:r>
        <w:rPr>
          <w:rFonts w:ascii="Times New Roman" w:hAnsi="Times New Roman" w:cs="Times New Roman"/>
          <w:sz w:val="24"/>
          <w:szCs w:val="24"/>
        </w:rPr>
        <w:t>ся в соответствии с п.4.3; 4.4.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4.3. Рассмотрение представленных документов и принятие решения о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1748EA" w:rsidRPr="00B31145" w:rsidRDefault="001748EA" w:rsidP="00E6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регистрации заявления проводит проверку представленных докумен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1748EA" w:rsidRPr="00B31145" w:rsidRDefault="001748EA" w:rsidP="00E6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В случае соответствия представленных документов всем требованиям, установленным Административным регламентом, специалист в течение 18 рабочих дней готовит проект постановления о согласовании переустройства и (или) перепланировки жилого по</w:t>
      </w:r>
      <w:r>
        <w:rPr>
          <w:rFonts w:ascii="Times New Roman" w:hAnsi="Times New Roman" w:cs="Times New Roman"/>
          <w:sz w:val="24"/>
          <w:szCs w:val="24"/>
        </w:rPr>
        <w:t>мещения</w:t>
      </w:r>
      <w:r w:rsidRPr="00B31145">
        <w:rPr>
          <w:rFonts w:ascii="Times New Roman" w:hAnsi="Times New Roman" w:cs="Times New Roman"/>
          <w:sz w:val="24"/>
          <w:szCs w:val="24"/>
        </w:rPr>
        <w:t>.</w:t>
      </w:r>
    </w:p>
    <w:p w:rsidR="001748EA" w:rsidRDefault="001748EA" w:rsidP="00A5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Глава администрации  согласовывает проект в течение 3 дней.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4.4. Выдача постановления о согласовании переустройства и (или) п</w:t>
      </w:r>
      <w:r>
        <w:rPr>
          <w:rFonts w:ascii="Times New Roman" w:hAnsi="Times New Roman" w:cs="Times New Roman"/>
          <w:sz w:val="24"/>
          <w:szCs w:val="24"/>
        </w:rPr>
        <w:t>ерепланировки жилого помещения.</w:t>
      </w:r>
    </w:p>
    <w:p w:rsidR="001748EA" w:rsidRPr="00B31145" w:rsidRDefault="001748EA" w:rsidP="00F7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Постановление о согласовании переустройства и (или) перепланировки жилого помещения выдается  лично заявителю или его законному представителю либо направляется заявителю по почте (заказным письмом) по адресу, указанному в заявлении, в течение трех рабочих дней после подписания. Форма решения о согласовании переустройства и (или) перепланировки жилого поме</w:t>
      </w:r>
      <w:r>
        <w:rPr>
          <w:rFonts w:ascii="Times New Roman" w:hAnsi="Times New Roman" w:cs="Times New Roman"/>
          <w:sz w:val="24"/>
          <w:szCs w:val="24"/>
        </w:rPr>
        <w:t xml:space="preserve">щения приведена в </w:t>
      </w:r>
      <w:r w:rsidRPr="00E67DB7">
        <w:rPr>
          <w:rFonts w:ascii="Times New Roman" w:hAnsi="Times New Roman" w:cs="Times New Roman"/>
          <w:i/>
          <w:iCs/>
          <w:sz w:val="24"/>
          <w:szCs w:val="24"/>
        </w:rPr>
        <w:t>приложении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8EA" w:rsidRPr="00B31145" w:rsidRDefault="001748EA" w:rsidP="00F7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При получении постановления о согласовании переустройства и (или) перепланировки жилого помещения лично заявитель или его законный представитель расписывается в получении на обратной стороне постановления, один экземпляр которого  остается у специалиста 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>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4.5. Оформление</w:t>
      </w:r>
      <w:r>
        <w:rPr>
          <w:rFonts w:ascii="Times New Roman" w:hAnsi="Times New Roman" w:cs="Times New Roman"/>
          <w:sz w:val="24"/>
          <w:szCs w:val="24"/>
        </w:rPr>
        <w:t xml:space="preserve"> отказа в предоставлении услуги</w:t>
      </w:r>
    </w:p>
    <w:p w:rsidR="001748EA" w:rsidRPr="00B31145" w:rsidRDefault="001748EA" w:rsidP="00F7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В случае отказа в предоставлении услуги, спе</w:t>
      </w:r>
      <w:r>
        <w:rPr>
          <w:rFonts w:ascii="Times New Roman" w:hAnsi="Times New Roman" w:cs="Times New Roman"/>
          <w:sz w:val="24"/>
          <w:szCs w:val="24"/>
        </w:rPr>
        <w:t>циалист готовит в течение</w:t>
      </w:r>
      <w:r w:rsidRPr="00B31145">
        <w:rPr>
          <w:rFonts w:ascii="Times New Roman" w:hAnsi="Times New Roman" w:cs="Times New Roman"/>
          <w:sz w:val="24"/>
          <w:szCs w:val="24"/>
        </w:rPr>
        <w:t xml:space="preserve"> 18 рабочих дней проект распоряжения об отказе в согласовании переустройства и (или) пе</w:t>
      </w:r>
      <w:r>
        <w:rPr>
          <w:rFonts w:ascii="Times New Roman" w:hAnsi="Times New Roman" w:cs="Times New Roman"/>
          <w:sz w:val="24"/>
          <w:szCs w:val="24"/>
        </w:rPr>
        <w:t>репланировки жилого помещения.</w:t>
      </w:r>
    </w:p>
    <w:p w:rsidR="001748EA" w:rsidRPr="00B31145" w:rsidRDefault="001748EA" w:rsidP="00F7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Распоряжение подписывается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в течение 2 рабочих дней.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4.6. О завершении переустройства и (или) п</w:t>
      </w:r>
      <w:r>
        <w:rPr>
          <w:rFonts w:ascii="Times New Roman" w:hAnsi="Times New Roman" w:cs="Times New Roman"/>
          <w:sz w:val="24"/>
          <w:szCs w:val="24"/>
        </w:rPr>
        <w:t>ерепланировки жилого помещения.</w:t>
      </w:r>
    </w:p>
    <w:p w:rsidR="001748EA" w:rsidRPr="00B31145" w:rsidRDefault="001748EA" w:rsidP="00E6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Завершение переустройства и (или) </w:t>
      </w:r>
      <w:r>
        <w:rPr>
          <w:rFonts w:ascii="Times New Roman" w:hAnsi="Times New Roman" w:cs="Times New Roman"/>
          <w:sz w:val="24"/>
          <w:szCs w:val="24"/>
        </w:rPr>
        <w:t xml:space="preserve">перепланировки жилого помещения </w:t>
      </w:r>
      <w:r w:rsidRPr="00B31145">
        <w:rPr>
          <w:rFonts w:ascii="Times New Roman" w:hAnsi="Times New Roman" w:cs="Times New Roman"/>
          <w:sz w:val="24"/>
          <w:szCs w:val="24"/>
        </w:rPr>
        <w:t>подтверждается актом приемочной комиссии.</w:t>
      </w:r>
    </w:p>
    <w:p w:rsidR="001748EA" w:rsidRPr="00B31145" w:rsidRDefault="001748EA" w:rsidP="00E6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По окончании ремонтно-строительных работ заявитель обязан подать в администрацию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заявление о завершении ремонтно-строительных работ по перепланировке и (или) переустройству до истечения указанного в постановлении администрации 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срока.</w:t>
      </w:r>
    </w:p>
    <w:p w:rsidR="001748EA" w:rsidRPr="00B31145" w:rsidRDefault="001748EA" w:rsidP="0020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К заявлению прилагается акт на скрытые работы по гидроизоляции пола в случае ее нарушения при перепланировке и (или) переустройству в кухне, санузлах, а также при вновь устраиваемых санузлах. Акт выдается специализированной организацией, производивш</w:t>
      </w:r>
      <w:r>
        <w:rPr>
          <w:rFonts w:ascii="Times New Roman" w:hAnsi="Times New Roman" w:cs="Times New Roman"/>
          <w:sz w:val="24"/>
          <w:szCs w:val="24"/>
        </w:rPr>
        <w:t>ей эти работы.</w:t>
      </w:r>
    </w:p>
    <w:p w:rsidR="001748EA" w:rsidRPr="00B31145" w:rsidRDefault="001748EA" w:rsidP="0020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К заявлению прилагается акт на скрытые работы по монтажу или демонтажу электропроводки, если эти работы предусматривались проектом. Акт выдается специализированной организа</w:t>
      </w:r>
      <w:r>
        <w:rPr>
          <w:rFonts w:ascii="Times New Roman" w:hAnsi="Times New Roman" w:cs="Times New Roman"/>
          <w:sz w:val="24"/>
          <w:szCs w:val="24"/>
        </w:rPr>
        <w:t>цией, производившей эти работы.</w:t>
      </w:r>
    </w:p>
    <w:p w:rsidR="001748EA" w:rsidRPr="00B31145" w:rsidRDefault="001748EA" w:rsidP="0020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После осмотра перепланированного и (или) переустроенного помещения приемочной комиссией специалист администрации  выдает акт о завершении перепланировки и (или) переустройст</w:t>
      </w:r>
      <w:r>
        <w:rPr>
          <w:rFonts w:ascii="Times New Roman" w:hAnsi="Times New Roman" w:cs="Times New Roman"/>
          <w:sz w:val="24"/>
          <w:szCs w:val="24"/>
        </w:rPr>
        <w:t>ва в течение пяти рабочих дней.</w:t>
      </w:r>
    </w:p>
    <w:p w:rsidR="001748EA" w:rsidRDefault="001748EA" w:rsidP="00F72A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В случае если заявитель по каким-либо причинам не успевает завершить перепланировку и (или) переустройство в обозначенный в постановлении администрации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срок, то он вправе продлить действие постановления, подав соответствующее заявление в администрацию.</w:t>
      </w:r>
    </w:p>
    <w:p w:rsidR="001748EA" w:rsidRPr="00A06820" w:rsidRDefault="001748EA" w:rsidP="00B311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068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48EA" w:rsidRPr="0097160A" w:rsidRDefault="001748EA" w:rsidP="00F72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7160A">
        <w:rPr>
          <w:rFonts w:ascii="Times New Roman" w:hAnsi="Times New Roman" w:cs="Times New Roman"/>
        </w:rPr>
        <w:t xml:space="preserve"> ДОСУДЕБНЫЙ (ВНЕСУДЕБНЫЙ) ПОРЯДОК ОБЖАЛОВАНИЯ РЕШЕНИЙ И ДЕЙСТВИЙ (БЕЗДЕЙСТВИЯ) ОРГАНА, ПРЕДОСТАВЛЯЮЩЕГОМУНИЦИПАЛЬНУЮ УСЛУГУ, А ТАКЖЕ ИХ ДОЛЖНОСТНЫХ ЛИЦ</w:t>
      </w:r>
    </w:p>
    <w:p w:rsidR="001748EA" w:rsidRDefault="001748EA" w:rsidP="0097160A">
      <w:pPr>
        <w:jc w:val="both"/>
        <w:rPr>
          <w:rFonts w:ascii="Times New Roman" w:hAnsi="Times New Roman" w:cs="Times New Roman"/>
        </w:rPr>
      </w:pPr>
      <w:r w:rsidRPr="0097160A">
        <w:rPr>
          <w:rFonts w:ascii="Times New Roman" w:hAnsi="Times New Roman" w:cs="Times New Roman"/>
        </w:rPr>
        <w:t>1. Жалоба подается в письменной форме на бумажном носителе, в электрон</w:t>
      </w:r>
      <w:r>
        <w:rPr>
          <w:rFonts w:ascii="Times New Roman" w:hAnsi="Times New Roman" w:cs="Times New Roman"/>
        </w:rPr>
        <w:t>ной форме в администрацию Костин</w:t>
      </w:r>
      <w:r w:rsidRPr="0097160A">
        <w:rPr>
          <w:rFonts w:ascii="Times New Roman" w:hAnsi="Times New Roman" w:cs="Times New Roman"/>
        </w:rPr>
        <w:t>ского муниципального образования.</w:t>
      </w:r>
    </w:p>
    <w:p w:rsidR="001748EA" w:rsidRDefault="001748EA" w:rsidP="0097160A">
      <w:pPr>
        <w:jc w:val="both"/>
        <w:rPr>
          <w:rFonts w:ascii="Times New Roman" w:hAnsi="Times New Roman" w:cs="Times New Roman"/>
        </w:rPr>
      </w:pPr>
      <w:r w:rsidRPr="0097160A">
        <w:rPr>
          <w:rFonts w:ascii="Times New Roman" w:hAnsi="Times New Roman" w:cs="Times New Roman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 </w:t>
      </w:r>
      <w:r w:rsidRPr="0097160A">
        <w:rPr>
          <w:rFonts w:ascii="Times New Roman" w:hAnsi="Times New Roman" w:cs="Times New Roman"/>
          <w:u w:val="single"/>
        </w:rPr>
        <w:t>(www.nuradm.ru</w:t>
      </w:r>
      <w:r w:rsidRPr="0097160A">
        <w:rPr>
          <w:rFonts w:ascii="Times New Roman" w:hAnsi="Times New Roman" w:cs="Times New Roman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748EA" w:rsidRPr="0097160A" w:rsidRDefault="001748EA" w:rsidP="0097160A">
      <w:pPr>
        <w:jc w:val="both"/>
        <w:rPr>
          <w:rFonts w:ascii="Times New Roman" w:hAnsi="Times New Roman" w:cs="Times New Roman"/>
        </w:rPr>
      </w:pPr>
      <w:r w:rsidRPr="0097160A">
        <w:rPr>
          <w:rFonts w:ascii="Times New Roman" w:hAnsi="Times New Roman" w:cs="Times New Roman"/>
        </w:rPr>
        <w:t xml:space="preserve">3. 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748EA" w:rsidRDefault="001748EA" w:rsidP="0097160A">
      <w:pPr>
        <w:jc w:val="both"/>
        <w:rPr>
          <w:rFonts w:ascii="Times New Roman" w:hAnsi="Times New Roman" w:cs="Times New Roman"/>
        </w:rPr>
      </w:pPr>
      <w:r w:rsidRPr="0097160A">
        <w:rPr>
          <w:rFonts w:ascii="Times New Roman" w:hAnsi="Times New Roman" w:cs="Times New Roman"/>
        </w:rPr>
        <w:t>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1748EA" w:rsidRPr="0097160A" w:rsidRDefault="001748EA" w:rsidP="0097160A">
      <w:pPr>
        <w:jc w:val="both"/>
        <w:rPr>
          <w:rFonts w:ascii="Times New Roman" w:hAnsi="Times New Roman" w:cs="Times New Roman"/>
        </w:rPr>
      </w:pPr>
      <w:r w:rsidRPr="0097160A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748EA" w:rsidRPr="0097160A" w:rsidRDefault="001748EA" w:rsidP="0097160A">
      <w:pPr>
        <w:jc w:val="both"/>
        <w:rPr>
          <w:rFonts w:ascii="Times New Roman" w:hAnsi="Times New Roman" w:cs="Times New Roman"/>
        </w:rPr>
      </w:pPr>
      <w:r w:rsidRPr="0097160A">
        <w:rPr>
          <w:rFonts w:ascii="Times New Roman" w:hAnsi="Times New Roman" w:cs="Times New Roman"/>
        </w:rPr>
        <w:t>2) отказывает в удовлетворении жалобы.</w:t>
      </w:r>
    </w:p>
    <w:p w:rsidR="001748EA" w:rsidRPr="0097160A" w:rsidRDefault="001748EA" w:rsidP="0097160A">
      <w:pPr>
        <w:jc w:val="both"/>
        <w:rPr>
          <w:rFonts w:ascii="Times New Roman" w:hAnsi="Times New Roman" w:cs="Times New Roman"/>
        </w:rPr>
      </w:pPr>
      <w:r w:rsidRPr="0097160A">
        <w:rPr>
          <w:rFonts w:ascii="Times New Roman" w:hAnsi="Times New Roman" w:cs="Times New Roman"/>
        </w:rPr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48EA" w:rsidRPr="0097160A" w:rsidRDefault="001748EA" w:rsidP="0097160A">
      <w:pPr>
        <w:jc w:val="both"/>
        <w:rPr>
          <w:rFonts w:ascii="Times New Roman" w:hAnsi="Times New Roman" w:cs="Times New Roman"/>
        </w:rPr>
      </w:pPr>
      <w:r w:rsidRPr="0097160A">
        <w:rPr>
          <w:rFonts w:ascii="Times New Roman" w:hAnsi="Times New Roman" w:cs="Times New Roman"/>
        </w:rPr>
        <w:t xml:space="preserve">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6" w:history="1">
        <w:r w:rsidRPr="0097160A">
          <w:rPr>
            <w:rStyle w:val="Hyperlink"/>
            <w:rFonts w:ascii="Times New Roman" w:hAnsi="Times New Roman" w:cs="Times New Roman"/>
          </w:rPr>
          <w:t>частью 1</w:t>
        </w:r>
      </w:hyperlink>
      <w:r w:rsidRPr="0097160A">
        <w:rPr>
          <w:rFonts w:ascii="Times New Roman" w:hAnsi="Times New Roman" w:cs="Times New Roman"/>
        </w:rPr>
        <w:t xml:space="preserve"> настоящей статьи, незамедлительно направляет имеющиеся материалы в органы прокуратуры.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97160A" w:rsidRDefault="001748EA" w:rsidP="00E84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0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748EA" w:rsidRPr="0097160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97160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0A">
        <w:rPr>
          <w:rFonts w:ascii="Times New Roman" w:hAnsi="Times New Roman" w:cs="Times New Roman"/>
          <w:sz w:val="24"/>
          <w:szCs w:val="24"/>
        </w:rPr>
        <w:t xml:space="preserve">         6.1. Административный регламент является обязательным для исполнения всеми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Костин</w:t>
      </w:r>
      <w:r w:rsidRPr="0097160A">
        <w:rPr>
          <w:rFonts w:ascii="Times New Roman" w:hAnsi="Times New Roman" w:cs="Times New Roman"/>
          <w:sz w:val="24"/>
          <w:szCs w:val="24"/>
        </w:rPr>
        <w:t>ского  муниципального образования при предоставлении муниципальной услуги.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0A">
        <w:rPr>
          <w:rFonts w:ascii="Times New Roman" w:hAnsi="Times New Roman" w:cs="Times New Roman"/>
          <w:sz w:val="24"/>
          <w:szCs w:val="24"/>
        </w:rPr>
        <w:t xml:space="preserve">         6.2. Текущий контроль за порядком предоставления услуги осуществляет глава администрации  </w:t>
      </w:r>
      <w:r>
        <w:rPr>
          <w:rFonts w:ascii="Times New Roman" w:hAnsi="Times New Roman" w:cs="Times New Roman"/>
          <w:sz w:val="24"/>
          <w:szCs w:val="24"/>
        </w:rPr>
        <w:t>Костин</w:t>
      </w:r>
      <w:r w:rsidRPr="0097160A">
        <w:rPr>
          <w:rFonts w:ascii="Times New Roman" w:hAnsi="Times New Roman" w:cs="Times New Roman"/>
          <w:sz w:val="24"/>
          <w:szCs w:val="24"/>
        </w:rPr>
        <w:t>ского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A5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48EA" w:rsidRPr="00B31145" w:rsidRDefault="001748EA" w:rsidP="00D10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к Админис</w:t>
      </w:r>
      <w:r>
        <w:rPr>
          <w:rFonts w:ascii="Times New Roman" w:hAnsi="Times New Roman" w:cs="Times New Roman"/>
          <w:sz w:val="24"/>
          <w:szCs w:val="24"/>
        </w:rPr>
        <w:t>тративному регламенту</w:t>
      </w: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48EA" w:rsidRPr="00B31145" w:rsidRDefault="001748EA" w:rsidP="00E84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 администрацию</w:t>
      </w:r>
    </w:p>
    <w:p w:rsidR="001748EA" w:rsidRPr="00B31145" w:rsidRDefault="001748EA" w:rsidP="00E84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Костинского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A" w:rsidRPr="00B31145" w:rsidRDefault="001748EA" w:rsidP="00E84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A" w:rsidRPr="00B31145" w:rsidRDefault="001748EA" w:rsidP="00E84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748EA" w:rsidRPr="00B31145" w:rsidRDefault="001748EA" w:rsidP="00E84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48EA" w:rsidRPr="00E844C8" w:rsidRDefault="001748EA" w:rsidP="00E844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44C8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748EA" w:rsidRPr="00E844C8" w:rsidRDefault="001748EA" w:rsidP="00E844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44C8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 из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748EA" w:rsidRPr="00E844C8" w:rsidRDefault="001748EA" w:rsidP="00E844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44C8">
        <w:rPr>
          <w:rFonts w:ascii="Times New Roman" w:hAnsi="Times New Roman" w:cs="Times New Roman"/>
          <w:sz w:val="20"/>
          <w:szCs w:val="20"/>
        </w:rPr>
        <w:t>собственников либо иных лиц не уполномочен в установленном порядке представлять их интересы)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Примечание.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E8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E8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48EA" w:rsidRPr="00E844C8" w:rsidRDefault="001748EA" w:rsidP="00E844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44C8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748EA" w:rsidRPr="00E844C8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C8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 корпус, строение, квартира (комната), подъезд, этаж)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Собственник (и) жилого помещения: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Прошу разрешить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748EA" w:rsidRPr="00D10E1D" w:rsidRDefault="001748EA" w:rsidP="00D10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55A5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— нужное указать)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жилого помещения, занимаемого на ос</w:t>
      </w:r>
      <w:r>
        <w:rPr>
          <w:rFonts w:ascii="Times New Roman" w:hAnsi="Times New Roman" w:cs="Times New Roman"/>
          <w:sz w:val="24"/>
          <w:szCs w:val="24"/>
        </w:rPr>
        <w:t>новании ____________________________________</w:t>
      </w:r>
    </w:p>
    <w:p w:rsidR="001748EA" w:rsidRPr="008855A5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1145">
        <w:rPr>
          <w:rFonts w:ascii="Times New Roman" w:hAnsi="Times New Roman" w:cs="Times New Roman"/>
          <w:sz w:val="24"/>
          <w:szCs w:val="24"/>
        </w:rPr>
        <w:t xml:space="preserve">  </w:t>
      </w:r>
      <w:r w:rsidRPr="008855A5">
        <w:rPr>
          <w:rFonts w:ascii="Times New Roman" w:hAnsi="Times New Roman" w:cs="Times New Roman"/>
          <w:sz w:val="20"/>
          <w:szCs w:val="20"/>
        </w:rPr>
        <w:t>(права собственности,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1748EA" w:rsidRPr="008855A5" w:rsidRDefault="001748EA" w:rsidP="008855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55A5">
        <w:rPr>
          <w:rFonts w:ascii="Times New Roman" w:hAnsi="Times New Roman" w:cs="Times New Roman"/>
          <w:sz w:val="20"/>
          <w:szCs w:val="20"/>
        </w:rPr>
        <w:t>договора найма, договора аренды — нужное указать)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</w:t>
      </w:r>
      <w:r>
        <w:rPr>
          <w:rFonts w:ascii="Times New Roman" w:hAnsi="Times New Roman" w:cs="Times New Roman"/>
          <w:sz w:val="24"/>
          <w:szCs w:val="24"/>
        </w:rPr>
        <w:t>ерепланировки жилого помещения.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Срок производства ремонтно-</w:t>
      </w:r>
      <w:r>
        <w:rPr>
          <w:rFonts w:ascii="Times New Roman" w:hAnsi="Times New Roman" w:cs="Times New Roman"/>
          <w:sz w:val="24"/>
          <w:szCs w:val="24"/>
        </w:rPr>
        <w:t>строительных работ с «__» ___</w:t>
      </w:r>
      <w:r w:rsidRPr="00B31145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__ г. по «__» _____ 20__ г.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 по ____ч</w:t>
      </w:r>
      <w:r>
        <w:rPr>
          <w:rFonts w:ascii="Times New Roman" w:hAnsi="Times New Roman" w:cs="Times New Roman"/>
          <w:sz w:val="24"/>
          <w:szCs w:val="24"/>
        </w:rPr>
        <w:t>асов в_________ дни.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Обязуюсь:</w:t>
      </w:r>
    </w:p>
    <w:p w:rsidR="001748EA" w:rsidRDefault="001748EA" w:rsidP="00D10E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A5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1748EA" w:rsidRDefault="001748EA" w:rsidP="00D10E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A5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748EA" w:rsidRDefault="001748EA" w:rsidP="00D10E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A5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1748EA" w:rsidRPr="008855A5" w:rsidRDefault="001748EA" w:rsidP="00D10E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A5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 от совместно проживающих совершеннолетних членов семьи нанимателя жилого помещения по договору социального найма от «__» ___________ г. № _______: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43"/>
        <w:gridCol w:w="1981"/>
        <w:gridCol w:w="1528"/>
        <w:gridCol w:w="1661"/>
      </w:tblGrid>
      <w:tr w:rsidR="001748EA" w:rsidRPr="005855C9">
        <w:tc>
          <w:tcPr>
            <w:tcW w:w="1450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3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1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</w:p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>личность (серия, номер, кем и когда выдан)</w:t>
            </w:r>
          </w:p>
        </w:tc>
        <w:tc>
          <w:tcPr>
            <w:tcW w:w="1528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661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</w:t>
            </w:r>
          </w:p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нотариальном </w:t>
            </w:r>
          </w:p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заверении  </w:t>
            </w:r>
          </w:p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9">
              <w:rPr>
                <w:rFonts w:ascii="Times New Roman" w:hAnsi="Times New Roman" w:cs="Times New Roman"/>
                <w:sz w:val="24"/>
                <w:szCs w:val="24"/>
              </w:rPr>
              <w:t>подписей лиц</w:t>
            </w:r>
          </w:p>
        </w:tc>
      </w:tr>
      <w:tr w:rsidR="001748EA" w:rsidRPr="005855C9">
        <w:tc>
          <w:tcPr>
            <w:tcW w:w="1450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EA" w:rsidRPr="005855C9">
        <w:tc>
          <w:tcPr>
            <w:tcW w:w="1450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EA" w:rsidRPr="005855C9">
        <w:tc>
          <w:tcPr>
            <w:tcW w:w="1450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748EA" w:rsidRPr="005855C9" w:rsidRDefault="001748EA" w:rsidP="0058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</w:t>
      </w:r>
      <w:r w:rsidRPr="00D10E1D">
        <w:rPr>
          <w:rFonts w:ascii="Times New Roman" w:hAnsi="Times New Roman" w:cs="Times New Roman"/>
          <w:sz w:val="20"/>
          <w:szCs w:val="20"/>
        </w:rPr>
        <w:t>&lt;*&gt; Подписи 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К заявлению п</w:t>
      </w:r>
      <w:r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1)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48EA" w:rsidRPr="008855A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5A5">
        <w:rPr>
          <w:rFonts w:ascii="Times New Roman" w:hAnsi="Times New Roman" w:cs="Times New Roman"/>
          <w:sz w:val="20"/>
          <w:szCs w:val="20"/>
        </w:rPr>
        <w:t>(указывается вид и реквизиты правоустанавливающего документа на переустраиваемое и (или) перепланируемое жилое помещение (с отметкой: подлинник или нотариально заверенная копия)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 на ___ листах;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2) проект  (проектная документация) переустройства и (или) перепланировки жилого помещения на _____ листа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 перепланируемого жи</w:t>
      </w:r>
      <w:r>
        <w:rPr>
          <w:rFonts w:ascii="Times New Roman" w:hAnsi="Times New Roman" w:cs="Times New Roman"/>
          <w:sz w:val="24"/>
          <w:szCs w:val="24"/>
        </w:rPr>
        <w:t>лого помещения на _____ листах;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 культуры о 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</w:t>
      </w:r>
      <w:r>
        <w:rPr>
          <w:rFonts w:ascii="Times New Roman" w:hAnsi="Times New Roman" w:cs="Times New Roman"/>
          <w:sz w:val="24"/>
          <w:szCs w:val="24"/>
        </w:rPr>
        <w:t xml:space="preserve"> или культуры) на _____ листах;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</w:t>
      </w:r>
      <w:r>
        <w:rPr>
          <w:rFonts w:ascii="Times New Roman" w:hAnsi="Times New Roman" w:cs="Times New Roman"/>
          <w:sz w:val="24"/>
          <w:szCs w:val="24"/>
        </w:rPr>
        <w:t>___ листах (при необходимости);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6) иные документы: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48EA" w:rsidRPr="00B31145" w:rsidRDefault="001748EA" w:rsidP="00D1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«__» __________ 20 _ г. ___________</w:t>
      </w:r>
      <w:r>
        <w:rPr>
          <w:rFonts w:ascii="Times New Roman" w:hAnsi="Times New Roman" w:cs="Times New Roman"/>
          <w:sz w:val="24"/>
          <w:szCs w:val="24"/>
        </w:rPr>
        <w:t>_______ _______________________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E1D">
        <w:rPr>
          <w:rFonts w:ascii="Times New Roman" w:hAnsi="Times New Roman" w:cs="Times New Roman"/>
          <w:sz w:val="20"/>
          <w:szCs w:val="20"/>
        </w:rPr>
        <w:t xml:space="preserve">               (дата)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0E1D">
        <w:rPr>
          <w:rFonts w:ascii="Times New Roman" w:hAnsi="Times New Roman" w:cs="Times New Roman"/>
          <w:sz w:val="20"/>
          <w:szCs w:val="20"/>
        </w:rPr>
        <w:t xml:space="preserve">     (подпись заявителя) (расшифровка подписи  заявителя)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«__» __________ 20 _ г. ___________</w:t>
      </w:r>
      <w:r>
        <w:rPr>
          <w:rFonts w:ascii="Times New Roman" w:hAnsi="Times New Roman" w:cs="Times New Roman"/>
          <w:sz w:val="24"/>
          <w:szCs w:val="24"/>
        </w:rPr>
        <w:t>_______ _______________________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E1D">
        <w:rPr>
          <w:rFonts w:ascii="Times New Roman" w:hAnsi="Times New Roman" w:cs="Times New Roman"/>
          <w:sz w:val="20"/>
          <w:szCs w:val="20"/>
        </w:rPr>
        <w:t xml:space="preserve">            (дата)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10E1D">
        <w:rPr>
          <w:rFonts w:ascii="Times New Roman" w:hAnsi="Times New Roman" w:cs="Times New Roman"/>
          <w:sz w:val="20"/>
          <w:szCs w:val="20"/>
        </w:rPr>
        <w:t xml:space="preserve">         (подпись заявителя) (расшифровка подписи заявителя)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«__» __________ 20 _ г. ___________</w:t>
      </w:r>
      <w:r>
        <w:rPr>
          <w:rFonts w:ascii="Times New Roman" w:hAnsi="Times New Roman" w:cs="Times New Roman"/>
          <w:sz w:val="24"/>
          <w:szCs w:val="24"/>
        </w:rPr>
        <w:t>_______ _______________________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E1D">
        <w:rPr>
          <w:rFonts w:ascii="Times New Roman" w:hAnsi="Times New Roman" w:cs="Times New Roman"/>
          <w:sz w:val="20"/>
          <w:szCs w:val="20"/>
        </w:rPr>
        <w:t xml:space="preserve">            (дата)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10E1D">
        <w:rPr>
          <w:rFonts w:ascii="Times New Roman" w:hAnsi="Times New Roman" w:cs="Times New Roman"/>
          <w:sz w:val="20"/>
          <w:szCs w:val="20"/>
        </w:rPr>
        <w:t xml:space="preserve">      (подпись заявителя) (расшифровка подписи заявителя)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«__» __________ 20_ г. ___________</w:t>
      </w:r>
      <w:r>
        <w:rPr>
          <w:rFonts w:ascii="Times New Roman" w:hAnsi="Times New Roman" w:cs="Times New Roman"/>
          <w:sz w:val="24"/>
          <w:szCs w:val="24"/>
        </w:rPr>
        <w:t>_______ _______________________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E1D">
        <w:rPr>
          <w:rFonts w:ascii="Times New Roman" w:hAnsi="Times New Roman" w:cs="Times New Roman"/>
          <w:sz w:val="20"/>
          <w:szCs w:val="20"/>
        </w:rPr>
        <w:t xml:space="preserve">            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10E1D">
        <w:rPr>
          <w:rFonts w:ascii="Times New Roman" w:hAnsi="Times New Roman" w:cs="Times New Roman"/>
          <w:sz w:val="20"/>
          <w:szCs w:val="20"/>
        </w:rPr>
        <w:t xml:space="preserve">    (подпись заявителя) (расшифровка подписи  заявителя)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</w:t>
      </w:r>
      <w:r w:rsidRPr="00D10E1D">
        <w:rPr>
          <w:rFonts w:ascii="Times New Roman" w:hAnsi="Times New Roman" w:cs="Times New Roman"/>
          <w:sz w:val="20"/>
          <w:szCs w:val="20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_________________________________________________________________      (следующие позиции заполняются должностным лицом,   принявшим заявление)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   </w:t>
      </w:r>
      <w:r>
        <w:rPr>
          <w:rFonts w:ascii="Times New Roman" w:hAnsi="Times New Roman" w:cs="Times New Roman"/>
          <w:sz w:val="24"/>
          <w:szCs w:val="24"/>
        </w:rPr>
        <w:t xml:space="preserve"> «__» __________________ 20 __ г.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</w:t>
      </w:r>
      <w:r>
        <w:rPr>
          <w:rFonts w:ascii="Times New Roman" w:hAnsi="Times New Roman" w:cs="Times New Roman"/>
          <w:sz w:val="24"/>
          <w:szCs w:val="24"/>
        </w:rPr>
        <w:t>«__» ________ 20 _ г. №_____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Расписку получил «__» ________________ 20</w:t>
      </w:r>
      <w:r>
        <w:rPr>
          <w:rFonts w:ascii="Times New Roman" w:hAnsi="Times New Roman" w:cs="Times New Roman"/>
          <w:sz w:val="24"/>
          <w:szCs w:val="24"/>
        </w:rPr>
        <w:t>_ _ ._____________________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0E1D">
        <w:rPr>
          <w:rFonts w:ascii="Times New Roman" w:hAnsi="Times New Roman" w:cs="Times New Roman"/>
          <w:sz w:val="20"/>
          <w:szCs w:val="20"/>
        </w:rPr>
        <w:t xml:space="preserve">    (подпись заявителя)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B31145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E1D">
        <w:rPr>
          <w:rFonts w:ascii="Times New Roman" w:hAnsi="Times New Roman" w:cs="Times New Roman"/>
          <w:sz w:val="20"/>
          <w:szCs w:val="20"/>
        </w:rPr>
        <w:t xml:space="preserve">(должность, Ф.И.О. должностного лица,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10E1D">
        <w:rPr>
          <w:rFonts w:ascii="Times New Roman" w:hAnsi="Times New Roman" w:cs="Times New Roman"/>
          <w:sz w:val="20"/>
          <w:szCs w:val="20"/>
        </w:rPr>
        <w:t xml:space="preserve">         (подпись, расшифровка)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10E1D">
        <w:rPr>
          <w:rFonts w:ascii="Times New Roman" w:hAnsi="Times New Roman" w:cs="Times New Roman"/>
          <w:sz w:val="20"/>
          <w:szCs w:val="20"/>
        </w:rPr>
        <w:t>принявшего заявление)</w:t>
      </w:r>
    </w:p>
    <w:p w:rsidR="001748EA" w:rsidRPr="00D10E1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748EA" w:rsidRPr="00B31145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B31145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748EA" w:rsidRPr="00B31145" w:rsidRDefault="001748EA" w:rsidP="00D10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48EA" w:rsidRPr="00B31145" w:rsidRDefault="001748EA" w:rsidP="00D1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748EA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О СОГЛ</w:t>
      </w:r>
      <w:r>
        <w:rPr>
          <w:rFonts w:ascii="Times New Roman" w:hAnsi="Times New Roman" w:cs="Times New Roman"/>
          <w:sz w:val="24"/>
          <w:szCs w:val="24"/>
        </w:rPr>
        <w:t>АСОВАНИИ ПЕРЕУСТРОЙСТВА И (ИЛИ)</w:t>
      </w:r>
    </w:p>
    <w:p w:rsidR="001748EA" w:rsidRPr="00B31145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ПЕРЕПЛАНИРОВКИ  ЖИЛОГО ПОМЕЩЕНИЯ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В связи с обращением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48EA" w:rsidRPr="00CA65C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B31145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— зая</w:t>
      </w:r>
      <w:r>
        <w:rPr>
          <w:rFonts w:ascii="Times New Roman" w:hAnsi="Times New Roman" w:cs="Times New Roman"/>
          <w:sz w:val="20"/>
          <w:szCs w:val="20"/>
        </w:rPr>
        <w:t>вителя)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о намерении провести  переустройство</w:t>
      </w:r>
      <w:r>
        <w:rPr>
          <w:rFonts w:ascii="Times New Roman" w:hAnsi="Times New Roman" w:cs="Times New Roman"/>
          <w:sz w:val="24"/>
          <w:szCs w:val="24"/>
        </w:rPr>
        <w:t xml:space="preserve"> и (или) перепланировку   жилых </w:t>
      </w:r>
      <w:r w:rsidRPr="00B31145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помещений по адресу: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311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_______________, занимаемых (принадлежащих)</w:t>
      </w:r>
    </w:p>
    <w:p w:rsidR="001748EA" w:rsidRPr="00CA65C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5C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(ненужное зачеркнуть)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на основании: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48EA" w:rsidRDefault="001748EA" w:rsidP="00CA6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65CD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</w:t>
      </w:r>
      <w:r>
        <w:rPr>
          <w:rFonts w:ascii="Times New Roman" w:hAnsi="Times New Roman" w:cs="Times New Roman"/>
          <w:sz w:val="20"/>
          <w:szCs w:val="20"/>
        </w:rPr>
        <w:t>нта на переустраиваемое и (или)</w:t>
      </w:r>
    </w:p>
    <w:p w:rsidR="001748EA" w:rsidRPr="00CA65CD" w:rsidRDefault="001748EA" w:rsidP="00CA6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5CD">
        <w:rPr>
          <w:rFonts w:ascii="Times New Roman" w:hAnsi="Times New Roman" w:cs="Times New Roman"/>
          <w:sz w:val="20"/>
          <w:szCs w:val="20"/>
        </w:rPr>
        <w:t>перепланируемое жилое помещение)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1. Дать согласие на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48EA" w:rsidRPr="00B31145" w:rsidRDefault="001748EA" w:rsidP="00CA6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31145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— нужное указать)</w:t>
      </w:r>
    </w:p>
    <w:p w:rsidR="001748EA" w:rsidRPr="00B31145" w:rsidRDefault="001748EA" w:rsidP="00CA6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31145">
        <w:rPr>
          <w:rFonts w:ascii="Times New Roman" w:hAnsi="Times New Roman" w:cs="Times New Roman"/>
          <w:sz w:val="20"/>
          <w:szCs w:val="20"/>
        </w:rPr>
        <w:t>жилых помещений в соответствии с представленным проектом (проектной документацией).</w:t>
      </w:r>
    </w:p>
    <w:p w:rsidR="001748EA" w:rsidRPr="00B31145" w:rsidRDefault="001748EA" w:rsidP="00CA6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срок производства ремонтн</w:t>
      </w:r>
      <w:r>
        <w:rPr>
          <w:rFonts w:ascii="Times New Roman" w:hAnsi="Times New Roman" w:cs="Times New Roman"/>
          <w:sz w:val="24"/>
          <w:szCs w:val="24"/>
        </w:rPr>
        <w:t>о-строительных работ с «__» ____20__ г. по «__» ___</w:t>
      </w:r>
      <w:r w:rsidRPr="00B31145">
        <w:rPr>
          <w:rFonts w:ascii="Times New Roman" w:hAnsi="Times New Roman" w:cs="Times New Roman"/>
          <w:sz w:val="24"/>
          <w:szCs w:val="24"/>
        </w:rPr>
        <w:t>_ 20__ г.;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режим производства рем</w:t>
      </w:r>
      <w:r>
        <w:rPr>
          <w:rFonts w:ascii="Times New Roman" w:hAnsi="Times New Roman" w:cs="Times New Roman"/>
          <w:sz w:val="24"/>
          <w:szCs w:val="24"/>
        </w:rPr>
        <w:t>онтно-строительных работ с ____ по ____часов в __________ дни.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CA6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145">
        <w:rPr>
          <w:rFonts w:ascii="Times New Roman" w:hAnsi="Times New Roman" w:cs="Times New Roman"/>
          <w:sz w:val="20"/>
          <w:szCs w:val="20"/>
        </w:rPr>
        <w:t>&lt;*&gt; Срок и режим 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1748EA" w:rsidRPr="00B31145" w:rsidRDefault="001748EA" w:rsidP="00CA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CA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1145">
        <w:rPr>
          <w:rFonts w:ascii="Times New Roman" w:hAnsi="Times New Roman" w:cs="Times New Roman"/>
          <w:sz w:val="24"/>
          <w:szCs w:val="24"/>
        </w:rPr>
        <w:t>__.</w:t>
      </w:r>
    </w:p>
    <w:p w:rsidR="001748EA" w:rsidRPr="00B31145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1145">
        <w:rPr>
          <w:rFonts w:ascii="Times New Roman" w:hAnsi="Times New Roman" w:cs="Times New Roman"/>
          <w:sz w:val="20"/>
          <w:szCs w:val="20"/>
        </w:rPr>
        <w:t>(указываются реквизиты нормативного правового акта субъекта Российской Федерации или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CA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748EA" w:rsidRPr="00B31145" w:rsidRDefault="001748EA" w:rsidP="00CA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748EA" w:rsidRPr="00B31145" w:rsidRDefault="001748EA" w:rsidP="00CA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6. Контроль за исполнением решения возложить на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748EA" w:rsidRPr="00B31145" w:rsidRDefault="001748EA" w:rsidP="00CA6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1145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и (или) Ф.И.О. должностного лица органа,</w:t>
      </w:r>
    </w:p>
    <w:p w:rsidR="001748EA" w:rsidRPr="00B31145" w:rsidRDefault="001748EA" w:rsidP="00CA6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0"/>
          <w:szCs w:val="20"/>
        </w:rPr>
        <w:t>осуществляющего согласование)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31145">
        <w:rPr>
          <w:rFonts w:ascii="Times New Roman" w:hAnsi="Times New Roman" w:cs="Times New Roman"/>
          <w:sz w:val="20"/>
          <w:szCs w:val="20"/>
        </w:rPr>
        <w:t xml:space="preserve">   (подпись должностного лица органа,</w:t>
      </w:r>
    </w:p>
    <w:p w:rsidR="001748EA" w:rsidRPr="00CA65C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14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осуществляющего согласование)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CA6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М.П.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Получил: «__» ______ </w:t>
      </w:r>
      <w:r>
        <w:rPr>
          <w:rFonts w:ascii="Times New Roman" w:hAnsi="Times New Roman" w:cs="Times New Roman"/>
          <w:sz w:val="24"/>
          <w:szCs w:val="24"/>
        </w:rPr>
        <w:t>20 _ _г._______________________________</w:t>
      </w:r>
    </w:p>
    <w:p w:rsidR="001748EA" w:rsidRDefault="001748EA" w:rsidP="00CA6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5CD">
        <w:rPr>
          <w:rFonts w:ascii="Times New Roman" w:hAnsi="Times New Roman" w:cs="Times New Roman"/>
          <w:sz w:val="20"/>
          <w:szCs w:val="20"/>
        </w:rPr>
        <w:t xml:space="preserve">(подпись заявителя или  уполномоченного лица </w:t>
      </w:r>
      <w:r>
        <w:rPr>
          <w:rFonts w:ascii="Times New Roman" w:hAnsi="Times New Roman" w:cs="Times New Roman"/>
          <w:sz w:val="20"/>
          <w:szCs w:val="20"/>
        </w:rPr>
        <w:t xml:space="preserve">заявителей </w:t>
      </w:r>
    </w:p>
    <w:p w:rsidR="001748EA" w:rsidRPr="00CA65CD" w:rsidRDefault="001748EA" w:rsidP="00CA65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145">
        <w:rPr>
          <w:rFonts w:ascii="Times New Roman" w:hAnsi="Times New Roman" w:cs="Times New Roman"/>
          <w:sz w:val="24"/>
          <w:szCs w:val="24"/>
        </w:rPr>
        <w:t>(заполняется в</w:t>
      </w:r>
      <w:r w:rsidRPr="00CA65CD">
        <w:rPr>
          <w:rFonts w:ascii="Times New Roman" w:hAnsi="Times New Roman" w:cs="Times New Roman"/>
          <w:sz w:val="24"/>
          <w:szCs w:val="24"/>
        </w:rPr>
        <w:t xml:space="preserve"> </w:t>
      </w:r>
      <w:r w:rsidRPr="00B31145">
        <w:rPr>
          <w:rFonts w:ascii="Times New Roman" w:hAnsi="Times New Roman" w:cs="Times New Roman"/>
          <w:sz w:val="24"/>
          <w:szCs w:val="24"/>
        </w:rPr>
        <w:t>случае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45">
        <w:rPr>
          <w:rFonts w:ascii="Times New Roman" w:hAnsi="Times New Roman" w:cs="Times New Roman"/>
          <w:sz w:val="24"/>
          <w:szCs w:val="24"/>
        </w:rPr>
        <w:t>решения    лично)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Решение направлено в адрес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45">
        <w:rPr>
          <w:rFonts w:ascii="Times New Roman" w:hAnsi="Times New Roman" w:cs="Times New Roman"/>
          <w:sz w:val="24"/>
          <w:szCs w:val="24"/>
        </w:rPr>
        <w:t>(ей) «__» ____________ 20 __ г.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 xml:space="preserve">аполняется в случае направления </w:t>
      </w:r>
      <w:r w:rsidRPr="00B31145">
        <w:rPr>
          <w:rFonts w:ascii="Times New Roman" w:hAnsi="Times New Roman" w:cs="Times New Roman"/>
          <w:sz w:val="24"/>
          <w:szCs w:val="24"/>
        </w:rPr>
        <w:t>решения по почте)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31145">
        <w:rPr>
          <w:rFonts w:ascii="Times New Roman" w:hAnsi="Times New Roman" w:cs="Times New Roman"/>
          <w:sz w:val="24"/>
          <w:szCs w:val="24"/>
        </w:rPr>
        <w:t xml:space="preserve">_______________________________          </w:t>
      </w:r>
    </w:p>
    <w:p w:rsidR="001748EA" w:rsidRPr="00CA65CD" w:rsidRDefault="001748EA" w:rsidP="00B31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5CD">
        <w:rPr>
          <w:rFonts w:ascii="Times New Roman" w:hAnsi="Times New Roman" w:cs="Times New Roman"/>
          <w:sz w:val="20"/>
          <w:szCs w:val="20"/>
        </w:rPr>
        <w:t xml:space="preserve">                (подпись должностного лица, направившего решение в адрес заявителя (ей))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к Административно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31145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748EA" w:rsidRPr="00B31145" w:rsidRDefault="001748EA" w:rsidP="00CA6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748EA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A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РАСПИСКА №</w:t>
      </w:r>
    </w:p>
    <w:p w:rsidR="001748EA" w:rsidRPr="00B31145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от кого____________________________________________________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1145">
        <w:rPr>
          <w:rFonts w:ascii="Times New Roman" w:hAnsi="Times New Roman" w:cs="Times New Roman"/>
          <w:sz w:val="24"/>
          <w:szCs w:val="24"/>
        </w:rPr>
        <w:t>________</w:t>
      </w:r>
    </w:p>
    <w:p w:rsidR="001748EA" w:rsidRPr="00B31145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(Ф.И.О.)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Перечень принимаемых документов: технический паспорт, согласования служб города на проекте (эскизе), свидетельство о государственной регистрации права- копия (и) на ___ листе (ах), договор соц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45">
        <w:rPr>
          <w:rFonts w:ascii="Times New Roman" w:hAnsi="Times New Roman" w:cs="Times New Roman"/>
          <w:sz w:val="24"/>
          <w:szCs w:val="24"/>
        </w:rPr>
        <w:t>найма или ордер (копия), заявление______________________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11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Дата приема документов:  «_____»  __________20 __г.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48EA" w:rsidRPr="00D803B2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B2">
        <w:rPr>
          <w:rFonts w:ascii="Times New Roman" w:hAnsi="Times New Roman" w:cs="Times New Roman"/>
          <w:sz w:val="24"/>
          <w:szCs w:val="24"/>
        </w:rPr>
        <w:t xml:space="preserve">Ф.И.О. должностного лица,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03B2">
        <w:rPr>
          <w:rFonts w:ascii="Times New Roman" w:hAnsi="Times New Roman" w:cs="Times New Roman"/>
          <w:sz w:val="24"/>
          <w:szCs w:val="24"/>
        </w:rPr>
        <w:t xml:space="preserve">                           подпись ____________</w:t>
      </w:r>
    </w:p>
    <w:p w:rsidR="001748EA" w:rsidRPr="00D803B2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B2">
        <w:rPr>
          <w:rFonts w:ascii="Times New Roman" w:hAnsi="Times New Roman" w:cs="Times New Roman"/>
          <w:sz w:val="24"/>
          <w:szCs w:val="24"/>
        </w:rPr>
        <w:t>принявшего документы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EA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Памятка для заявителя</w:t>
      </w:r>
    </w:p>
    <w:p w:rsidR="001748EA" w:rsidRPr="00B31145" w:rsidRDefault="001748EA" w:rsidP="00B3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EA" w:rsidRPr="00B31145" w:rsidRDefault="001748EA" w:rsidP="00D80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>Производство работ по перепланировке и (или) переустройству помещений.</w:t>
      </w:r>
    </w:p>
    <w:p w:rsidR="001748EA" w:rsidRPr="00B31145" w:rsidRDefault="001748EA" w:rsidP="00D8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   Выданное согласование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</w:t>
      </w:r>
      <w:r>
        <w:rPr>
          <w:rFonts w:ascii="Times New Roman" w:hAnsi="Times New Roman" w:cs="Times New Roman"/>
          <w:sz w:val="24"/>
          <w:szCs w:val="24"/>
        </w:rPr>
        <w:t>Костинского</w:t>
      </w:r>
      <w:r w:rsidRPr="00B31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748EA" w:rsidRPr="00B31145" w:rsidRDefault="001748EA" w:rsidP="00D8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Завершение переустройства и (или) перепланировки жилого помещения подтверждается актом приемочной комиссии. Комиссия предъявляет акты на скрытые работы по электропроводке, гидроизоляции пола и прочим работам, требующим их выполнение специализированными организациями  и  предприятиями.</w:t>
      </w:r>
    </w:p>
    <w:p w:rsidR="001748EA" w:rsidRPr="00B31145" w:rsidRDefault="001748EA" w:rsidP="00D8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1.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постановлению, выданному администрацией </w:t>
      </w:r>
      <w:r>
        <w:rPr>
          <w:rFonts w:ascii="Times New Roman" w:hAnsi="Times New Roman" w:cs="Times New Roman"/>
          <w:sz w:val="24"/>
          <w:szCs w:val="24"/>
        </w:rPr>
        <w:t>Костинского  муниципального образования</w:t>
      </w:r>
      <w:r w:rsidRPr="00B31145">
        <w:rPr>
          <w:rFonts w:ascii="Times New Roman" w:hAnsi="Times New Roman" w:cs="Times New Roman"/>
          <w:sz w:val="24"/>
          <w:szCs w:val="24"/>
        </w:rPr>
        <w:t>.</w:t>
      </w:r>
    </w:p>
    <w:p w:rsidR="001748EA" w:rsidRPr="00B31145" w:rsidRDefault="001748EA" w:rsidP="00D8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2. Перепланировка и (или) переустройство помещений, расположенных в жилых домах, должна производиться в дневное время с 8-00  до  18-00 часов  и строго по рабочим дням. Производить работы в воскресные и праздничные нерабочие дни запрещается.</w:t>
      </w:r>
    </w:p>
    <w:p w:rsidR="001748EA" w:rsidRPr="00B31145" w:rsidRDefault="001748EA" w:rsidP="00D8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3. Заявители или привлеченные ими исполнители, приступая к переустройству помещений, обязаны сообщить об этом председателю ТСЖ, уполномоченному представителю Управляющей компании и согласовать порядок и условия вывоза строительного мусора.</w:t>
      </w:r>
    </w:p>
    <w:p w:rsidR="001748EA" w:rsidRPr="00B31145" w:rsidRDefault="001748EA" w:rsidP="00D8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4.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1748EA" w:rsidRPr="00B31145" w:rsidRDefault="001748EA" w:rsidP="00D8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5">
        <w:rPr>
          <w:rFonts w:ascii="Times New Roman" w:hAnsi="Times New Roman" w:cs="Times New Roman"/>
          <w:sz w:val="24"/>
          <w:szCs w:val="24"/>
        </w:rPr>
        <w:t xml:space="preserve">         5. Лица, допустившие самовольное переустройство и (или) перепланировку, привлекаются к ответственности в соответствии со статьей 29 Жилищного кодекса Российской Федерации, статьей 58 Градостроительного кодекса Российской Федерации.</w:t>
      </w:r>
    </w:p>
    <w:p w:rsidR="001748EA" w:rsidRPr="00B31145" w:rsidRDefault="001748EA" w:rsidP="00B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8EA" w:rsidRPr="00B31145" w:rsidSect="0012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A3A"/>
    <w:multiLevelType w:val="hybridMultilevel"/>
    <w:tmpl w:val="91C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A21534"/>
    <w:multiLevelType w:val="hybridMultilevel"/>
    <w:tmpl w:val="62083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E75"/>
    <w:rsid w:val="000D78A3"/>
    <w:rsid w:val="00110E75"/>
    <w:rsid w:val="00127A2A"/>
    <w:rsid w:val="00161518"/>
    <w:rsid w:val="001748EA"/>
    <w:rsid w:val="001B79B6"/>
    <w:rsid w:val="001D3A2F"/>
    <w:rsid w:val="001D6520"/>
    <w:rsid w:val="001E6256"/>
    <w:rsid w:val="00202F31"/>
    <w:rsid w:val="0022418D"/>
    <w:rsid w:val="00257B4F"/>
    <w:rsid w:val="00282485"/>
    <w:rsid w:val="00442524"/>
    <w:rsid w:val="004613DF"/>
    <w:rsid w:val="004942B9"/>
    <w:rsid w:val="004B7E96"/>
    <w:rsid w:val="005855C9"/>
    <w:rsid w:val="006C600A"/>
    <w:rsid w:val="006C75C0"/>
    <w:rsid w:val="00796930"/>
    <w:rsid w:val="008207BA"/>
    <w:rsid w:val="0082207F"/>
    <w:rsid w:val="00843B8B"/>
    <w:rsid w:val="0088199D"/>
    <w:rsid w:val="008855A5"/>
    <w:rsid w:val="00887746"/>
    <w:rsid w:val="0097160A"/>
    <w:rsid w:val="009E66FC"/>
    <w:rsid w:val="00A06820"/>
    <w:rsid w:val="00A2390C"/>
    <w:rsid w:val="00A5610F"/>
    <w:rsid w:val="00AC28BA"/>
    <w:rsid w:val="00AD54B4"/>
    <w:rsid w:val="00AE737B"/>
    <w:rsid w:val="00B31145"/>
    <w:rsid w:val="00BA6F0A"/>
    <w:rsid w:val="00BC1D63"/>
    <w:rsid w:val="00C01B62"/>
    <w:rsid w:val="00C06C18"/>
    <w:rsid w:val="00C34A67"/>
    <w:rsid w:val="00C66955"/>
    <w:rsid w:val="00CA65CD"/>
    <w:rsid w:val="00D10E1D"/>
    <w:rsid w:val="00D803B2"/>
    <w:rsid w:val="00D91441"/>
    <w:rsid w:val="00DC31C2"/>
    <w:rsid w:val="00DE5D35"/>
    <w:rsid w:val="00E50F38"/>
    <w:rsid w:val="00E67DB7"/>
    <w:rsid w:val="00E842CF"/>
    <w:rsid w:val="00E844C8"/>
    <w:rsid w:val="00EC3DAD"/>
    <w:rsid w:val="00F72AAE"/>
    <w:rsid w:val="00F857DF"/>
    <w:rsid w:val="00FA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5A5"/>
    <w:pPr>
      <w:ind w:left="720"/>
    </w:pPr>
  </w:style>
  <w:style w:type="table" w:styleId="TableGrid">
    <w:name w:val="Table Grid"/>
    <w:basedOn w:val="TableNormal"/>
    <w:uiPriority w:val="99"/>
    <w:rsid w:val="008855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160A"/>
    <w:rPr>
      <w:color w:val="0000FF"/>
      <w:u w:val="single"/>
    </w:rPr>
  </w:style>
  <w:style w:type="paragraph" w:customStyle="1" w:styleId="a0">
    <w:name w:val="Знак Знак Знак Знак Знак Знак Знак Знак Знак Знак Знак Знак Знак"/>
    <w:basedOn w:val="Normal"/>
    <w:autoRedefine/>
    <w:uiPriority w:val="99"/>
    <w:rsid w:val="0097160A"/>
    <w:pPr>
      <w:tabs>
        <w:tab w:val="left" w:pos="2160"/>
      </w:tabs>
      <w:spacing w:before="120" w:after="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88199D"/>
    <w:pPr>
      <w:spacing w:after="120" w:line="240" w:lineRule="auto"/>
      <w:ind w:right="6095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B83"/>
    <w:rPr>
      <w:rFonts w:cs="Calibri"/>
      <w:lang w:eastAsia="en-US"/>
    </w:rPr>
  </w:style>
  <w:style w:type="paragraph" w:customStyle="1" w:styleId="a">
    <w:name w:val="Знак"/>
    <w:basedOn w:val="Normal"/>
    <w:link w:val="DefaultParagraphFont"/>
    <w:uiPriority w:val="99"/>
    <w:rsid w:val="0088199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locked/>
    <w:rsid w:val="0088199D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301B83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21E326AD462CAC99ECBFFE3BC7A879255778F5D0EEC51CFE4F8B419F895459CEAFF540D9NFn6B" TargetMode="External"/><Relationship Id="rId5" Type="http://schemas.openxmlformats.org/officeDocument/2006/relationships/hyperlink" Target="mailto:kostino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14</Pages>
  <Words>4763</Words>
  <Characters>27150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</cp:lastModifiedBy>
  <cp:revision>6</cp:revision>
  <cp:lastPrinted>2013-11-25T05:42:00Z</cp:lastPrinted>
  <dcterms:created xsi:type="dcterms:W3CDTF">2014-03-25T01:50:00Z</dcterms:created>
  <dcterms:modified xsi:type="dcterms:W3CDTF">2014-03-25T02:49:00Z</dcterms:modified>
</cp:coreProperties>
</file>