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73" w:rsidRDefault="00DE6BE3" w:rsidP="006F1F73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0</w:t>
      </w:r>
      <w:r w:rsidR="00357FA1">
        <w:rPr>
          <w:sz w:val="32"/>
          <w:szCs w:val="32"/>
        </w:rPr>
        <w:t>4</w:t>
      </w:r>
      <w:r w:rsidR="006F1F73">
        <w:rPr>
          <w:sz w:val="32"/>
          <w:szCs w:val="32"/>
        </w:rPr>
        <w:t>.03.20</w:t>
      </w:r>
      <w:r w:rsidR="008C3C02">
        <w:rPr>
          <w:sz w:val="32"/>
          <w:szCs w:val="32"/>
        </w:rPr>
        <w:t>2</w:t>
      </w:r>
      <w:r w:rsidR="00DA33F0">
        <w:rPr>
          <w:sz w:val="32"/>
          <w:szCs w:val="32"/>
        </w:rPr>
        <w:t>1</w:t>
      </w:r>
      <w:r w:rsidR="006F1F73">
        <w:rPr>
          <w:sz w:val="32"/>
          <w:szCs w:val="32"/>
        </w:rPr>
        <w:t xml:space="preserve">г. № </w:t>
      </w:r>
      <w:r>
        <w:rPr>
          <w:sz w:val="32"/>
          <w:szCs w:val="32"/>
        </w:rPr>
        <w:t>10</w:t>
      </w:r>
    </w:p>
    <w:p w:rsidR="006F1F73" w:rsidRPr="001E441E" w:rsidRDefault="006F1F73" w:rsidP="006F1F73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1E441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1F73" w:rsidRPr="001E441E" w:rsidRDefault="006F1F73" w:rsidP="006F1F73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1E441E">
        <w:rPr>
          <w:rFonts w:ascii="Arial" w:hAnsi="Arial" w:cs="Arial"/>
          <w:b/>
          <w:sz w:val="32"/>
          <w:szCs w:val="32"/>
        </w:rPr>
        <w:t>ИРКУТСКАЯ ОБЛАСТЬ</w:t>
      </w:r>
    </w:p>
    <w:p w:rsidR="006F1F73" w:rsidRPr="001E441E" w:rsidRDefault="006F1F73" w:rsidP="006F1F73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1E441E">
        <w:rPr>
          <w:rFonts w:ascii="Arial" w:hAnsi="Arial" w:cs="Arial"/>
          <w:b/>
          <w:sz w:val="32"/>
          <w:szCs w:val="32"/>
        </w:rPr>
        <w:t>ДУМА</w:t>
      </w:r>
    </w:p>
    <w:p w:rsidR="006F1F73" w:rsidRPr="001E441E" w:rsidRDefault="006F1F73" w:rsidP="006F1F73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E441E"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ОБРАЗОВАНИЯ-</w:t>
      </w:r>
    </w:p>
    <w:p w:rsidR="006F1F73" w:rsidRPr="001E441E" w:rsidRDefault="006F1F73" w:rsidP="006F1F73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E441E"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6F1F73" w:rsidRPr="001E441E" w:rsidRDefault="006F1F73" w:rsidP="006F1F73">
      <w:pPr>
        <w:overflowPunct w:val="0"/>
        <w:autoSpaceDE w:val="0"/>
        <w:jc w:val="center"/>
        <w:rPr>
          <w:rFonts w:ascii="Arial" w:hAnsi="Arial" w:cs="Arial"/>
          <w:b/>
          <w:spacing w:val="180"/>
          <w:sz w:val="32"/>
          <w:szCs w:val="32"/>
        </w:rPr>
      </w:pPr>
      <w:r w:rsidRPr="001E441E">
        <w:rPr>
          <w:rFonts w:ascii="Arial" w:hAnsi="Arial" w:cs="Arial"/>
          <w:b/>
          <w:sz w:val="32"/>
          <w:szCs w:val="32"/>
        </w:rPr>
        <w:t>РЕШЕНИЕ</w:t>
      </w:r>
    </w:p>
    <w:p w:rsidR="00576FFA" w:rsidRPr="00AE2E5F" w:rsidRDefault="00576FFA" w:rsidP="00D3089B">
      <w:pPr>
        <w:jc w:val="center"/>
        <w:rPr>
          <w:rFonts w:ascii="Arial" w:hAnsi="Arial" w:cs="Arial"/>
          <w:sz w:val="32"/>
          <w:szCs w:val="32"/>
        </w:rPr>
      </w:pPr>
    </w:p>
    <w:p w:rsidR="00576FFA" w:rsidRPr="00AE2E5F" w:rsidRDefault="00576FFA" w:rsidP="00AE2E5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E2E5F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>Б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УТВЕРЖДЕНИИ ОТЧЕТА ГЛАВЫ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76FFA" w:rsidRPr="00AE2E5F" w:rsidRDefault="00576FFA" w:rsidP="00AE2E5F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AE2E5F">
        <w:rPr>
          <w:rFonts w:ascii="Arial" w:hAnsi="Arial" w:cs="Arial"/>
          <w:b/>
          <w:bCs/>
          <w:sz w:val="32"/>
          <w:szCs w:val="32"/>
        </w:rPr>
        <w:t>КОСТИНС</w:t>
      </w:r>
      <w:r w:rsidR="003D0E0C">
        <w:rPr>
          <w:rFonts w:ascii="Arial" w:hAnsi="Arial" w:cs="Arial"/>
          <w:b/>
          <w:bCs/>
          <w:sz w:val="32"/>
          <w:szCs w:val="32"/>
        </w:rPr>
        <w:t>КОГО МУНИЦИПАЛЬНОГО ОБРАЗОВАНИЯ</w:t>
      </w:r>
    </w:p>
    <w:p w:rsidR="00576FFA" w:rsidRPr="00AE2E5F" w:rsidRDefault="00576FFA" w:rsidP="00AE2E5F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AE2E5F">
        <w:rPr>
          <w:rFonts w:ascii="Arial" w:hAnsi="Arial" w:cs="Arial"/>
          <w:b/>
          <w:bCs/>
          <w:sz w:val="32"/>
          <w:szCs w:val="32"/>
        </w:rPr>
        <w:t>«И</w:t>
      </w:r>
      <w:r>
        <w:rPr>
          <w:rFonts w:ascii="Arial" w:hAnsi="Arial" w:cs="Arial"/>
          <w:b/>
          <w:bCs/>
          <w:sz w:val="32"/>
          <w:szCs w:val="32"/>
        </w:rPr>
        <w:t xml:space="preserve">ТОГИ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СОЦИАЛЬНО-ЭКОНОМИЧЕСКОГО</w:t>
      </w:r>
      <w:proofErr w:type="gramEnd"/>
    </w:p>
    <w:p w:rsidR="00576FFA" w:rsidRPr="00AE2E5F" w:rsidRDefault="00576FFA" w:rsidP="00AE2E5F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РАЗВИТИЯ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 КОСТИНСКОГО МУНИЦИПАЛЬНОГО ОБРАЗОВАНИЯ </w:t>
      </w:r>
      <w:r>
        <w:rPr>
          <w:rFonts w:ascii="Arial" w:hAnsi="Arial" w:cs="Arial"/>
          <w:b/>
          <w:bCs/>
          <w:sz w:val="32"/>
          <w:szCs w:val="32"/>
        </w:rPr>
        <w:t>ЗА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 20</w:t>
      </w:r>
      <w:r w:rsidR="00DA33F0">
        <w:rPr>
          <w:rFonts w:ascii="Arial" w:hAnsi="Arial" w:cs="Arial"/>
          <w:b/>
          <w:bCs/>
          <w:sz w:val="32"/>
          <w:szCs w:val="32"/>
        </w:rPr>
        <w:t>2</w:t>
      </w:r>
      <w:r w:rsidR="00DE6BE3">
        <w:rPr>
          <w:rFonts w:ascii="Arial" w:hAnsi="Arial" w:cs="Arial"/>
          <w:b/>
          <w:bCs/>
          <w:sz w:val="32"/>
          <w:szCs w:val="32"/>
        </w:rPr>
        <w:t>1</w:t>
      </w:r>
      <w:r w:rsidRPr="00AE2E5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  <w:r w:rsidRPr="00AE2E5F">
        <w:rPr>
          <w:rFonts w:ascii="Arial" w:hAnsi="Arial" w:cs="Arial"/>
          <w:b/>
          <w:bCs/>
          <w:sz w:val="32"/>
          <w:szCs w:val="32"/>
        </w:rPr>
        <w:t>»</w:t>
      </w:r>
    </w:p>
    <w:p w:rsidR="00576FFA" w:rsidRPr="00AE2E5F" w:rsidRDefault="00576FFA" w:rsidP="004408E9">
      <w:pPr>
        <w:pStyle w:val="aa"/>
        <w:jc w:val="both"/>
        <w:rPr>
          <w:rFonts w:ascii="Arial" w:hAnsi="Arial" w:cs="Arial"/>
          <w:sz w:val="32"/>
          <w:szCs w:val="32"/>
        </w:rPr>
      </w:pPr>
    </w:p>
    <w:p w:rsidR="00576FFA" w:rsidRPr="0030002A" w:rsidRDefault="00576FFA" w:rsidP="004408E9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0002A">
        <w:rPr>
          <w:rFonts w:ascii="Arial" w:hAnsi="Arial" w:cs="Arial"/>
          <w:sz w:val="24"/>
          <w:szCs w:val="24"/>
        </w:rPr>
        <w:t>Заслушав и обсудив представленный главой Костинского муниципального образования Вороновой Галиной Ивановной отчёт об итогах социально-экономического развития Костинского муниципального образования за 20</w:t>
      </w:r>
      <w:r w:rsidR="001C053B">
        <w:rPr>
          <w:rFonts w:ascii="Arial" w:hAnsi="Arial" w:cs="Arial"/>
          <w:sz w:val="24"/>
          <w:szCs w:val="24"/>
        </w:rPr>
        <w:t>21</w:t>
      </w:r>
      <w:r w:rsidRPr="0030002A">
        <w:rPr>
          <w:rFonts w:ascii="Arial" w:hAnsi="Arial" w:cs="Arial"/>
          <w:sz w:val="24"/>
          <w:szCs w:val="24"/>
        </w:rPr>
        <w:t>год, в соответствии с частью 11.1 статьи 35, частью 5.1.статьи 36</w:t>
      </w:r>
      <w:r w:rsidR="0055380A">
        <w:rPr>
          <w:rFonts w:ascii="Arial" w:hAnsi="Arial" w:cs="Arial"/>
          <w:sz w:val="24"/>
          <w:szCs w:val="24"/>
        </w:rPr>
        <w:t xml:space="preserve"> </w:t>
      </w:r>
      <w:r w:rsidRPr="0030002A">
        <w:rPr>
          <w:rFonts w:ascii="Arial" w:hAnsi="Arial" w:cs="Arial"/>
          <w:sz w:val="24"/>
          <w:szCs w:val="24"/>
        </w:rPr>
        <w:t>Федерального закона от 06.10.2003 года № 131-ФЗ «Об общих принципах организации местного самоуправления в Российской Федерации», статьёй 47 Устава Костинского</w:t>
      </w:r>
      <w:r w:rsidR="0055380A">
        <w:rPr>
          <w:rFonts w:ascii="Arial" w:hAnsi="Arial" w:cs="Arial"/>
          <w:sz w:val="24"/>
          <w:szCs w:val="24"/>
        </w:rPr>
        <w:t xml:space="preserve"> </w:t>
      </w:r>
      <w:r w:rsidRPr="0030002A">
        <w:rPr>
          <w:rFonts w:ascii="Arial" w:hAnsi="Arial" w:cs="Arial"/>
          <w:sz w:val="24"/>
          <w:szCs w:val="24"/>
        </w:rPr>
        <w:t>муниципального образования,</w:t>
      </w:r>
      <w:r w:rsidR="0055380A">
        <w:rPr>
          <w:rFonts w:ascii="Arial" w:hAnsi="Arial" w:cs="Arial"/>
          <w:sz w:val="24"/>
          <w:szCs w:val="24"/>
        </w:rPr>
        <w:t xml:space="preserve"> </w:t>
      </w:r>
      <w:r w:rsidRPr="0030002A">
        <w:rPr>
          <w:rFonts w:ascii="Arial" w:hAnsi="Arial" w:cs="Arial"/>
          <w:sz w:val="24"/>
          <w:szCs w:val="24"/>
        </w:rPr>
        <w:t>Дума Костинского муниципального образования</w:t>
      </w:r>
      <w:proofErr w:type="gramEnd"/>
    </w:p>
    <w:p w:rsidR="00576FFA" w:rsidRDefault="00576FFA" w:rsidP="004408E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76FFA" w:rsidRPr="0030002A" w:rsidRDefault="00576FFA" w:rsidP="00276D90">
      <w:pPr>
        <w:pStyle w:val="aa"/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  <w:r w:rsidRPr="0030002A">
        <w:rPr>
          <w:rFonts w:ascii="Arial" w:hAnsi="Arial" w:cs="Arial"/>
          <w:b/>
          <w:bCs/>
          <w:sz w:val="30"/>
          <w:szCs w:val="30"/>
        </w:rPr>
        <w:t>РЕШИЛА:</w:t>
      </w:r>
    </w:p>
    <w:p w:rsidR="00576FFA" w:rsidRDefault="00576FFA" w:rsidP="004408E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76FFA" w:rsidRPr="0030002A" w:rsidRDefault="00576FFA" w:rsidP="00DE21B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30002A">
        <w:rPr>
          <w:rFonts w:ascii="Arial" w:hAnsi="Arial" w:cs="Arial"/>
          <w:sz w:val="24"/>
          <w:szCs w:val="24"/>
        </w:rPr>
        <w:t>1. Утвердить отчёт главы Костинского муниципального образования «Итоги социально-экономического развития Костинского муниципального образования за 20</w:t>
      </w:r>
      <w:r w:rsidR="00DA33F0">
        <w:rPr>
          <w:rFonts w:ascii="Arial" w:hAnsi="Arial" w:cs="Arial"/>
          <w:sz w:val="24"/>
          <w:szCs w:val="24"/>
        </w:rPr>
        <w:t>2</w:t>
      </w:r>
      <w:r w:rsidR="00DE6BE3">
        <w:rPr>
          <w:rFonts w:ascii="Arial" w:hAnsi="Arial" w:cs="Arial"/>
          <w:sz w:val="24"/>
          <w:szCs w:val="24"/>
        </w:rPr>
        <w:t>1</w:t>
      </w:r>
      <w:r w:rsidRPr="0030002A">
        <w:rPr>
          <w:rFonts w:ascii="Arial" w:hAnsi="Arial" w:cs="Arial"/>
          <w:sz w:val="24"/>
          <w:szCs w:val="24"/>
        </w:rPr>
        <w:t xml:space="preserve"> год» (прилагается).</w:t>
      </w:r>
    </w:p>
    <w:p w:rsidR="00576FFA" w:rsidRPr="0030002A" w:rsidRDefault="00576FFA" w:rsidP="00DE21B1">
      <w:pPr>
        <w:pStyle w:val="aa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0002A">
        <w:rPr>
          <w:rFonts w:ascii="Arial" w:hAnsi="Arial" w:cs="Arial"/>
          <w:sz w:val="24"/>
          <w:szCs w:val="24"/>
        </w:rPr>
        <w:t>2. Признать деятельность главы Костинского муниципального образования Вороновой Галины Ивановны и деятельность администрации Костинского муниципального образования за 20</w:t>
      </w:r>
      <w:r w:rsidR="00DA33F0">
        <w:rPr>
          <w:rFonts w:ascii="Arial" w:hAnsi="Arial" w:cs="Arial"/>
          <w:sz w:val="24"/>
          <w:szCs w:val="24"/>
        </w:rPr>
        <w:t>2</w:t>
      </w:r>
      <w:r w:rsidR="00DE6BE3">
        <w:rPr>
          <w:rFonts w:ascii="Arial" w:hAnsi="Arial" w:cs="Arial"/>
          <w:sz w:val="24"/>
          <w:szCs w:val="24"/>
        </w:rPr>
        <w:t>1</w:t>
      </w:r>
      <w:r w:rsidRPr="0030002A">
        <w:rPr>
          <w:rFonts w:ascii="Arial" w:hAnsi="Arial" w:cs="Arial"/>
          <w:sz w:val="24"/>
          <w:szCs w:val="24"/>
        </w:rPr>
        <w:t xml:space="preserve"> год</w:t>
      </w:r>
      <w:r w:rsidR="0055380A">
        <w:rPr>
          <w:rFonts w:ascii="Arial" w:hAnsi="Arial" w:cs="Arial"/>
          <w:sz w:val="24"/>
          <w:szCs w:val="24"/>
        </w:rPr>
        <w:t xml:space="preserve"> </w:t>
      </w:r>
      <w:r w:rsidRPr="0030002A">
        <w:rPr>
          <w:rFonts w:ascii="Arial" w:hAnsi="Arial" w:cs="Arial"/>
          <w:sz w:val="24"/>
          <w:szCs w:val="24"/>
        </w:rPr>
        <w:t>удовлетворительной</w:t>
      </w:r>
      <w:r w:rsidRPr="0030002A">
        <w:rPr>
          <w:rFonts w:ascii="Arial" w:hAnsi="Arial" w:cs="Arial"/>
          <w:b/>
          <w:bCs/>
          <w:sz w:val="24"/>
          <w:szCs w:val="24"/>
        </w:rPr>
        <w:t>.</w:t>
      </w:r>
    </w:p>
    <w:p w:rsidR="00576FFA" w:rsidRPr="0030002A" w:rsidRDefault="00576FFA" w:rsidP="00DE21B1">
      <w:pPr>
        <w:ind w:firstLine="709"/>
        <w:jc w:val="both"/>
        <w:rPr>
          <w:rFonts w:ascii="Arial" w:hAnsi="Arial" w:cs="Arial"/>
          <w:b/>
          <w:bCs/>
        </w:rPr>
      </w:pPr>
      <w:r w:rsidRPr="0030002A">
        <w:rPr>
          <w:rFonts w:ascii="Arial" w:hAnsi="Arial" w:cs="Arial"/>
        </w:rPr>
        <w:t>3. Настоящее решение</w:t>
      </w:r>
      <w:r w:rsidR="0055380A">
        <w:rPr>
          <w:rFonts w:ascii="Arial" w:hAnsi="Arial" w:cs="Arial"/>
        </w:rPr>
        <w:t xml:space="preserve"> </w:t>
      </w:r>
      <w:r w:rsidRPr="0030002A">
        <w:rPr>
          <w:rFonts w:ascii="Arial" w:hAnsi="Arial" w:cs="Arial"/>
        </w:rPr>
        <w:t>вступает</w:t>
      </w:r>
      <w:r w:rsidR="0055380A">
        <w:rPr>
          <w:rFonts w:ascii="Arial" w:hAnsi="Arial" w:cs="Arial"/>
        </w:rPr>
        <w:t xml:space="preserve"> </w:t>
      </w:r>
      <w:r w:rsidRPr="0030002A">
        <w:rPr>
          <w:rFonts w:ascii="Arial" w:hAnsi="Arial" w:cs="Arial"/>
        </w:rPr>
        <w:t>в силу</w:t>
      </w:r>
      <w:r w:rsidR="0055380A">
        <w:rPr>
          <w:rFonts w:ascii="Arial" w:hAnsi="Arial" w:cs="Arial"/>
        </w:rPr>
        <w:t xml:space="preserve"> </w:t>
      </w:r>
      <w:r w:rsidRPr="0030002A">
        <w:rPr>
          <w:rFonts w:ascii="Arial" w:hAnsi="Arial" w:cs="Arial"/>
        </w:rPr>
        <w:t>со дня его принятия и подлежит</w:t>
      </w:r>
      <w:r w:rsidR="00DE21B1">
        <w:rPr>
          <w:rFonts w:ascii="Arial" w:hAnsi="Arial" w:cs="Arial"/>
        </w:rPr>
        <w:t xml:space="preserve"> </w:t>
      </w:r>
      <w:r w:rsidRPr="0030002A">
        <w:rPr>
          <w:rFonts w:ascii="Arial" w:hAnsi="Arial" w:cs="Arial"/>
        </w:rPr>
        <w:t>официальному опубликованию в печатном средстве массовой информации «Вестник Костинского сельского поселения»</w:t>
      </w:r>
    </w:p>
    <w:p w:rsidR="00DE21B1" w:rsidRDefault="00DE21B1" w:rsidP="00D3089B">
      <w:pPr>
        <w:rPr>
          <w:rFonts w:ascii="Arial" w:hAnsi="Arial" w:cs="Arial"/>
        </w:rPr>
      </w:pPr>
    </w:p>
    <w:p w:rsidR="00DE21B1" w:rsidRDefault="00DE21B1" w:rsidP="00D3089B">
      <w:pPr>
        <w:rPr>
          <w:rFonts w:ascii="Arial" w:hAnsi="Arial" w:cs="Arial"/>
        </w:rPr>
      </w:pPr>
    </w:p>
    <w:p w:rsidR="00576FFA" w:rsidRPr="0030002A" w:rsidRDefault="00576FFA" w:rsidP="00D3089B">
      <w:pPr>
        <w:rPr>
          <w:rFonts w:ascii="Arial" w:hAnsi="Arial" w:cs="Arial"/>
        </w:rPr>
      </w:pPr>
      <w:r w:rsidRPr="0030002A">
        <w:rPr>
          <w:rFonts w:ascii="Arial" w:hAnsi="Arial" w:cs="Arial"/>
        </w:rPr>
        <w:t>Глава Костинского</w:t>
      </w:r>
    </w:p>
    <w:p w:rsidR="00576FFA" w:rsidRDefault="00576FFA" w:rsidP="00D3089B">
      <w:pPr>
        <w:rPr>
          <w:rFonts w:ascii="Arial" w:hAnsi="Arial" w:cs="Arial"/>
        </w:rPr>
      </w:pPr>
      <w:r w:rsidRPr="0030002A">
        <w:rPr>
          <w:rFonts w:ascii="Arial" w:hAnsi="Arial" w:cs="Arial"/>
        </w:rPr>
        <w:t>муниципального образования</w:t>
      </w:r>
    </w:p>
    <w:p w:rsidR="00576FFA" w:rsidRPr="0030002A" w:rsidRDefault="00576FFA" w:rsidP="00D3089B">
      <w:pPr>
        <w:rPr>
          <w:rFonts w:ascii="Arial" w:hAnsi="Arial" w:cs="Arial"/>
        </w:rPr>
      </w:pPr>
      <w:r w:rsidRPr="0030002A">
        <w:rPr>
          <w:rFonts w:ascii="Arial" w:hAnsi="Arial" w:cs="Arial"/>
        </w:rPr>
        <w:t>Г.И.</w:t>
      </w:r>
      <w:r w:rsidR="00DD4A27">
        <w:rPr>
          <w:rFonts w:ascii="Arial" w:hAnsi="Arial" w:cs="Arial"/>
        </w:rPr>
        <w:t xml:space="preserve"> </w:t>
      </w:r>
      <w:r w:rsidRPr="0030002A">
        <w:rPr>
          <w:rFonts w:ascii="Arial" w:hAnsi="Arial" w:cs="Arial"/>
        </w:rPr>
        <w:t>Воронова</w:t>
      </w:r>
    </w:p>
    <w:p w:rsidR="00576FFA" w:rsidRDefault="00576FFA" w:rsidP="00D3089B">
      <w:pPr>
        <w:rPr>
          <w:rFonts w:ascii="Arial" w:hAnsi="Arial" w:cs="Arial"/>
        </w:rPr>
      </w:pPr>
    </w:p>
    <w:p w:rsidR="009C514D" w:rsidRPr="009C514D" w:rsidRDefault="009C514D" w:rsidP="009C514D">
      <w:pPr>
        <w:jc w:val="right"/>
        <w:rPr>
          <w:rFonts w:ascii="Courier New" w:hAnsi="Courier New" w:cs="Courier New"/>
          <w:sz w:val="22"/>
          <w:szCs w:val="22"/>
        </w:rPr>
      </w:pPr>
      <w:r w:rsidRPr="009C514D">
        <w:rPr>
          <w:rFonts w:ascii="Courier New" w:hAnsi="Courier New" w:cs="Courier New"/>
          <w:sz w:val="22"/>
          <w:szCs w:val="22"/>
        </w:rPr>
        <w:t>Приложение к Решению Думы</w:t>
      </w:r>
    </w:p>
    <w:p w:rsidR="009C514D" w:rsidRPr="009C514D" w:rsidRDefault="009C514D" w:rsidP="009C514D">
      <w:pPr>
        <w:jc w:val="right"/>
        <w:rPr>
          <w:rFonts w:ascii="Courier New" w:hAnsi="Courier New" w:cs="Courier New"/>
          <w:sz w:val="22"/>
          <w:szCs w:val="22"/>
        </w:rPr>
      </w:pPr>
      <w:r w:rsidRPr="009C514D">
        <w:rPr>
          <w:rFonts w:ascii="Courier New" w:hAnsi="Courier New" w:cs="Courier New"/>
          <w:sz w:val="22"/>
          <w:szCs w:val="22"/>
        </w:rPr>
        <w:t>Костинского муниципального образования</w:t>
      </w:r>
    </w:p>
    <w:p w:rsidR="009C514D" w:rsidRPr="009C514D" w:rsidRDefault="009C514D" w:rsidP="009C514D">
      <w:pPr>
        <w:jc w:val="right"/>
        <w:rPr>
          <w:rFonts w:ascii="Courier New" w:hAnsi="Courier New" w:cs="Courier New"/>
          <w:sz w:val="22"/>
          <w:szCs w:val="22"/>
        </w:rPr>
      </w:pPr>
      <w:r w:rsidRPr="009C514D">
        <w:rPr>
          <w:rFonts w:ascii="Courier New" w:hAnsi="Courier New" w:cs="Courier New"/>
          <w:sz w:val="22"/>
          <w:szCs w:val="22"/>
        </w:rPr>
        <w:t>от «</w:t>
      </w:r>
      <w:r w:rsidR="00DE6BE3">
        <w:rPr>
          <w:rFonts w:ascii="Courier New" w:hAnsi="Courier New" w:cs="Courier New"/>
          <w:sz w:val="22"/>
          <w:szCs w:val="22"/>
        </w:rPr>
        <w:t>04</w:t>
      </w:r>
      <w:r w:rsidRPr="009C514D">
        <w:rPr>
          <w:rFonts w:ascii="Courier New" w:hAnsi="Courier New" w:cs="Courier New"/>
          <w:sz w:val="22"/>
          <w:szCs w:val="22"/>
        </w:rPr>
        <w:t>» марта 202</w:t>
      </w:r>
      <w:r w:rsidR="00DE6BE3">
        <w:rPr>
          <w:rFonts w:ascii="Courier New" w:hAnsi="Courier New" w:cs="Courier New"/>
          <w:sz w:val="22"/>
          <w:szCs w:val="22"/>
        </w:rPr>
        <w:t>2</w:t>
      </w:r>
      <w:r w:rsidRPr="009C514D">
        <w:rPr>
          <w:rFonts w:ascii="Courier New" w:hAnsi="Courier New" w:cs="Courier New"/>
          <w:sz w:val="22"/>
          <w:szCs w:val="22"/>
        </w:rPr>
        <w:t xml:space="preserve"> года № </w:t>
      </w:r>
      <w:r w:rsidR="00DE6BE3">
        <w:rPr>
          <w:rFonts w:ascii="Courier New" w:hAnsi="Courier New" w:cs="Courier New"/>
          <w:sz w:val="22"/>
          <w:szCs w:val="22"/>
        </w:rPr>
        <w:t>10</w:t>
      </w:r>
    </w:p>
    <w:p w:rsidR="003D0E0C" w:rsidRDefault="003D0E0C" w:rsidP="00DD4A27">
      <w:pPr>
        <w:ind w:firstLine="546"/>
        <w:jc w:val="center"/>
        <w:outlineLvl w:val="1"/>
        <w:rPr>
          <w:rFonts w:ascii="Arial" w:hAnsi="Arial" w:cs="Arial"/>
          <w:b/>
          <w:color w:val="000000"/>
          <w:sz w:val="32"/>
          <w:szCs w:val="32"/>
        </w:rPr>
      </w:pPr>
    </w:p>
    <w:p w:rsidR="009C514D" w:rsidRPr="009C514D" w:rsidRDefault="009C514D" w:rsidP="009C514D">
      <w:pPr>
        <w:spacing w:before="40"/>
        <w:ind w:firstLine="546"/>
        <w:jc w:val="center"/>
        <w:outlineLvl w:val="1"/>
        <w:rPr>
          <w:rFonts w:ascii="Arial" w:hAnsi="Arial" w:cs="Arial"/>
          <w:color w:val="000000"/>
          <w:sz w:val="30"/>
          <w:szCs w:val="30"/>
        </w:rPr>
      </w:pPr>
      <w:r w:rsidRPr="009C514D">
        <w:rPr>
          <w:rFonts w:ascii="Arial" w:hAnsi="Arial" w:cs="Arial"/>
          <w:color w:val="000000"/>
          <w:sz w:val="30"/>
          <w:szCs w:val="30"/>
        </w:rPr>
        <w:t>ОТЧЕТ</w:t>
      </w:r>
    </w:p>
    <w:p w:rsidR="009C514D" w:rsidRPr="00BC4CD4" w:rsidRDefault="009C514D" w:rsidP="009C514D">
      <w:pPr>
        <w:spacing w:before="40"/>
        <w:ind w:firstLine="546"/>
        <w:jc w:val="center"/>
        <w:outlineLvl w:val="1"/>
        <w:rPr>
          <w:rFonts w:ascii="Arial" w:hAnsi="Arial" w:cs="Arial"/>
          <w:color w:val="000000"/>
        </w:rPr>
      </w:pPr>
      <w:r w:rsidRPr="009C514D">
        <w:rPr>
          <w:rFonts w:ascii="Arial" w:hAnsi="Arial" w:cs="Arial"/>
          <w:color w:val="000000"/>
          <w:sz w:val="30"/>
          <w:szCs w:val="30"/>
        </w:rPr>
        <w:t xml:space="preserve">ГЛАВЫ АДМИНИСТРАЦИИ КОСТИНСКОГО СЕЛЬСКОГО </w:t>
      </w:r>
      <w:r w:rsidRPr="00BC4CD4">
        <w:rPr>
          <w:rFonts w:ascii="Arial" w:hAnsi="Arial" w:cs="Arial"/>
          <w:color w:val="000000"/>
        </w:rPr>
        <w:t>ПОСЕЛЕНИЯ О ПРОДЕЛАННОЙ РАБОТЕ В 20</w:t>
      </w:r>
      <w:r w:rsidR="00DA33F0">
        <w:rPr>
          <w:rFonts w:ascii="Arial" w:hAnsi="Arial" w:cs="Arial"/>
          <w:color w:val="000000"/>
        </w:rPr>
        <w:t>2</w:t>
      </w:r>
      <w:r w:rsidR="00DE6BE3">
        <w:rPr>
          <w:rFonts w:ascii="Arial" w:hAnsi="Arial" w:cs="Arial"/>
          <w:color w:val="000000"/>
        </w:rPr>
        <w:t>1</w:t>
      </w:r>
      <w:r w:rsidRPr="00BC4CD4">
        <w:rPr>
          <w:rFonts w:ascii="Arial" w:hAnsi="Arial" w:cs="Arial"/>
          <w:color w:val="000000"/>
        </w:rPr>
        <w:t xml:space="preserve"> ГОДУ И ПЕРСПЕКТИВАХ РАЗВИТИЯ ПОСЕЛЕНИЯ НА 202</w:t>
      </w:r>
      <w:r w:rsidR="00DE6BE3">
        <w:rPr>
          <w:rFonts w:ascii="Arial" w:hAnsi="Arial" w:cs="Arial"/>
          <w:color w:val="000000"/>
        </w:rPr>
        <w:t>2</w:t>
      </w:r>
      <w:r w:rsidRPr="00BC4CD4">
        <w:rPr>
          <w:rFonts w:ascii="Arial" w:hAnsi="Arial" w:cs="Arial"/>
          <w:color w:val="000000"/>
        </w:rPr>
        <w:t xml:space="preserve"> ГОД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lastRenderedPageBreak/>
        <w:t>Уважаемые жители поселения, дорогие земляки, гости!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Сегодня предстоит подвести основные итоги работы за 2021 год: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Работа администрации сельского поселения осуществляется в соответствии с Федеральным законом № 131-ФЗ «Об общих принципах организации местного самоуправления в Российской Федерации», а также в соответствии с Уставом Костинского сельского поселения и нормативно-правовыми актами.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На основании выше перечисленных документов выстраивается работа и исполнение полномочий, предусмотренных по обеспечению деятельности местного самоуправления: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-формирование, утверждение, исполнение бюджета поселения и контроль за исполнение данного бюджета;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 организация в границах поселения электро-, тепло- и водоснабжение населения;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-дорожная деятельность в отношении автомобильных дорог;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 социальная защита малоимущих граждан;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-создание условий для предоставления транспортных услуг населению и организация транспортного обслуживания населения;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-участие в предупреждении и ликвидации последствий чрезвычайных ситуаций в границах поселения;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-организация благоустройства и озеленения территории поселения;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-организация сбора и вывоза бытовых отходов;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-организация ритуальных услуг и содержание мест захоронения;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-обеспечение мер пожарной безопасности и многое другое.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Данные полномочия осуществляются путем организации повседневной работы администрации, осуществления личного приема граждан главой поселения и ведущими специалистами, рассмотрения письменных и устных обращений граждан.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В 2021г. было </w:t>
      </w:r>
      <w:proofErr w:type="gramStart"/>
      <w:r w:rsidRPr="00B23DFB">
        <w:rPr>
          <w:rFonts w:ascii="Arial" w:hAnsi="Arial" w:cs="Arial"/>
          <w:color w:val="000000"/>
        </w:rPr>
        <w:t>проведено 11 сессий Собрания депутатов принято</w:t>
      </w:r>
      <w:proofErr w:type="gramEnd"/>
      <w:r w:rsidRPr="00B23DFB">
        <w:rPr>
          <w:rFonts w:ascii="Arial" w:hAnsi="Arial" w:cs="Arial"/>
          <w:color w:val="000000"/>
        </w:rPr>
        <w:t xml:space="preserve"> 30 Решений Дум, на которых рассмотрены важные, жизненно необходимые, для развития поселения задачи. Все заседания были проведены с высокой явкой депутатов. Минувший год показал, что власть представительного и исполнительно-распорядительного органа в поселении двигаются рядом и в одном направлении. Сплоченность на территории поселения всех структур помогла добиться хороших результатов.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  <w:color w:val="000000"/>
          <w:shd w:val="clear" w:color="auto" w:fill="F7F7F7"/>
        </w:rPr>
      </w:pPr>
      <w:r w:rsidRPr="00B23DFB">
        <w:rPr>
          <w:rFonts w:ascii="Arial" w:hAnsi="Arial" w:cs="Arial"/>
          <w:color w:val="000000"/>
        </w:rPr>
        <w:t xml:space="preserve">Обращения граждан были связаны с вопросами: наводнения, решением социальных вопросов и другие вопросы.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Администрацией ведется учет всех землевладений и землепользований граждан в бумажном виде – </w:t>
      </w:r>
      <w:proofErr w:type="spellStart"/>
      <w:r w:rsidRPr="00B23DFB">
        <w:rPr>
          <w:rFonts w:ascii="Arial" w:hAnsi="Arial" w:cs="Arial"/>
          <w:color w:val="000000"/>
        </w:rPr>
        <w:t>похозяйственный</w:t>
      </w:r>
      <w:proofErr w:type="spellEnd"/>
      <w:r w:rsidRPr="00B23DFB">
        <w:rPr>
          <w:rFonts w:ascii="Arial" w:hAnsi="Arial" w:cs="Arial"/>
          <w:color w:val="000000"/>
        </w:rPr>
        <w:t xml:space="preserve"> учет.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По основным вопросам деятельности издано 69 Постановлений администрации и 39 Распоряжения.</w:t>
      </w:r>
      <w:bookmarkStart w:id="0" w:name="_GoBack"/>
      <w:bookmarkEnd w:id="0"/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  <w:highlight w:val="yellow"/>
        </w:rPr>
      </w:pPr>
      <w:r w:rsidRPr="00B23DFB">
        <w:rPr>
          <w:rFonts w:ascii="Arial" w:hAnsi="Arial" w:cs="Arial"/>
          <w:color w:val="000000"/>
        </w:rPr>
        <w:t>Численность населения на 01.01.2021 года составила 843человека. Численность личных подсобных хозяйств составляет - 391 двора.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</w:rPr>
        <w:t xml:space="preserve">В том числе: пенсионеры – 258 человек; в </w:t>
      </w:r>
      <w:proofErr w:type="spellStart"/>
      <w:r w:rsidRPr="00B23DFB">
        <w:rPr>
          <w:rFonts w:ascii="Arial" w:hAnsi="Arial" w:cs="Arial"/>
        </w:rPr>
        <w:t>т.ч</w:t>
      </w:r>
      <w:proofErr w:type="spellEnd"/>
      <w:proofErr w:type="gramStart"/>
      <w:r w:rsidRPr="00B23DFB">
        <w:rPr>
          <w:rFonts w:ascii="Arial" w:hAnsi="Arial" w:cs="Arial"/>
        </w:rPr>
        <w:t xml:space="preserve">.:; </w:t>
      </w:r>
      <w:proofErr w:type="gramEnd"/>
      <w:r w:rsidRPr="00B23DFB">
        <w:rPr>
          <w:rFonts w:ascii="Arial" w:hAnsi="Arial" w:cs="Arial"/>
        </w:rPr>
        <w:t xml:space="preserve">труженики тыла – 2; реабилитированные- 4; ветераны труда-56; ветераны боевых действий – 3; инвалиды – 42; дети-инвалиды - 3; детей в возрасте от 0 до 18 лет – 175; трудоспособного населения – 410 человек. Многодетные семьи - 12 (Разумные; Арбузовы, </w:t>
      </w:r>
      <w:proofErr w:type="spellStart"/>
      <w:r w:rsidRPr="00B23DFB">
        <w:rPr>
          <w:rFonts w:ascii="Arial" w:hAnsi="Arial" w:cs="Arial"/>
        </w:rPr>
        <w:t>Аржевикины</w:t>
      </w:r>
      <w:proofErr w:type="spellEnd"/>
      <w:r w:rsidRPr="00B23DFB">
        <w:rPr>
          <w:rFonts w:ascii="Arial" w:hAnsi="Arial" w:cs="Arial"/>
        </w:rPr>
        <w:t xml:space="preserve">; Максименко, </w:t>
      </w:r>
      <w:proofErr w:type="spellStart"/>
      <w:r w:rsidRPr="00B23DFB">
        <w:rPr>
          <w:rFonts w:ascii="Arial" w:hAnsi="Arial" w:cs="Arial"/>
        </w:rPr>
        <w:t>Шипиковы</w:t>
      </w:r>
      <w:proofErr w:type="spellEnd"/>
      <w:r w:rsidRPr="00B23DFB">
        <w:rPr>
          <w:rFonts w:ascii="Arial" w:hAnsi="Arial" w:cs="Arial"/>
        </w:rPr>
        <w:t>…) в основном это молодые семьи; опекаемые семьи 4 - в них находится 4детей (</w:t>
      </w:r>
      <w:proofErr w:type="spellStart"/>
      <w:r w:rsidRPr="00B23DFB">
        <w:rPr>
          <w:rFonts w:ascii="Arial" w:hAnsi="Arial" w:cs="Arial"/>
        </w:rPr>
        <w:t>Цурко</w:t>
      </w:r>
      <w:proofErr w:type="spellEnd"/>
      <w:r w:rsidRPr="00B23DFB">
        <w:rPr>
          <w:rFonts w:ascii="Arial" w:hAnsi="Arial" w:cs="Arial"/>
        </w:rPr>
        <w:t xml:space="preserve"> - 1 ребенок; </w:t>
      </w:r>
      <w:proofErr w:type="spellStart"/>
      <w:r w:rsidRPr="00B23DFB">
        <w:rPr>
          <w:rFonts w:ascii="Arial" w:hAnsi="Arial" w:cs="Arial"/>
        </w:rPr>
        <w:t>Шашковы</w:t>
      </w:r>
      <w:proofErr w:type="spellEnd"/>
      <w:r w:rsidRPr="00B23DFB">
        <w:rPr>
          <w:rFonts w:ascii="Arial" w:hAnsi="Arial" w:cs="Arial"/>
        </w:rPr>
        <w:t xml:space="preserve"> - 2; по одному ребенку </w:t>
      </w:r>
      <w:proofErr w:type="spellStart"/>
      <w:r w:rsidRPr="00B23DFB">
        <w:rPr>
          <w:rFonts w:ascii="Arial" w:hAnsi="Arial" w:cs="Arial"/>
        </w:rPr>
        <w:t>Ярина</w:t>
      </w:r>
      <w:proofErr w:type="spellEnd"/>
      <w:r w:rsidRPr="00B23DFB">
        <w:rPr>
          <w:rFonts w:ascii="Arial" w:hAnsi="Arial" w:cs="Arial"/>
        </w:rPr>
        <w:t>,  Беляева);  неполные семьи – 8</w:t>
      </w:r>
      <w:r w:rsidRPr="00B23DFB">
        <w:rPr>
          <w:rFonts w:ascii="Arial" w:hAnsi="Arial" w:cs="Arial"/>
          <w:color w:val="000000"/>
        </w:rPr>
        <w:t>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lastRenderedPageBreak/>
        <w:t>В 2021 году родилось - 8 детей, умерло - 20 человек. По числу прописанных и выписанных жителей администрация данных не имеет.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Объекты соцкультбыта.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На территории поселения функционируют жизненно-важные объекты соцкультбыта: детский сад – на 45 детей; амбулатория; больница на 20 койко-мест; аптечный киоск; сельский дом культуры; библиотека; школ</w:t>
      </w:r>
      <w:proofErr w:type="gramStart"/>
      <w:r w:rsidRPr="00B23DFB">
        <w:rPr>
          <w:rFonts w:ascii="Arial" w:hAnsi="Arial" w:cs="Arial"/>
          <w:color w:val="000000"/>
        </w:rPr>
        <w:t>а-</w:t>
      </w:r>
      <w:proofErr w:type="gramEnd"/>
      <w:r w:rsidRPr="00B23DFB">
        <w:rPr>
          <w:rFonts w:ascii="Arial" w:hAnsi="Arial" w:cs="Arial"/>
          <w:color w:val="000000"/>
        </w:rPr>
        <w:t xml:space="preserve"> в которой обучается 104 учащихся; спортивный зал, хоккейный корт; парк культуры и отдыха где можно заниматься спортом т.к. на территории парка установлены: спортивный комплекс </w:t>
      </w:r>
      <w:proofErr w:type="spellStart"/>
      <w:r w:rsidRPr="00B23DFB">
        <w:rPr>
          <w:rFonts w:ascii="Arial" w:hAnsi="Arial" w:cs="Arial"/>
          <w:color w:val="000000"/>
        </w:rPr>
        <w:t>Воркаут</w:t>
      </w:r>
      <w:proofErr w:type="spellEnd"/>
      <w:r w:rsidRPr="00B23DFB">
        <w:rPr>
          <w:rFonts w:ascii="Arial" w:hAnsi="Arial" w:cs="Arial"/>
          <w:color w:val="000000"/>
        </w:rPr>
        <w:t xml:space="preserve">;  для детей установлены малые архитектурные формы; </w:t>
      </w:r>
      <w:proofErr w:type="gramStart"/>
      <w:r w:rsidRPr="00B23DFB">
        <w:rPr>
          <w:rFonts w:ascii="Arial" w:hAnsi="Arial" w:cs="Arial"/>
          <w:color w:val="000000"/>
        </w:rPr>
        <w:t>стадион</w:t>
      </w:r>
      <w:proofErr w:type="gramEnd"/>
      <w:r w:rsidRPr="00B23DFB">
        <w:rPr>
          <w:rFonts w:ascii="Arial" w:hAnsi="Arial" w:cs="Arial"/>
          <w:color w:val="000000"/>
        </w:rPr>
        <w:t xml:space="preserve">  на котором установлен специализированный спортивный комплекс для сдачи норм ГТО.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  <w:color w:val="000000"/>
        </w:rPr>
      </w:pPr>
      <w:r w:rsidRPr="00B23DFB">
        <w:rPr>
          <w:rFonts w:ascii="Arial" w:hAnsi="Arial" w:cs="Arial"/>
          <w:color w:val="000000"/>
        </w:rPr>
        <w:t xml:space="preserve">В 2022году запланировано приобретение </w:t>
      </w:r>
      <w:proofErr w:type="spellStart"/>
      <w:r w:rsidRPr="00B23DFB">
        <w:rPr>
          <w:rFonts w:ascii="Arial" w:hAnsi="Arial" w:cs="Arial"/>
          <w:color w:val="000000"/>
        </w:rPr>
        <w:t>скей</w:t>
      </w:r>
      <w:proofErr w:type="gramStart"/>
      <w:r w:rsidRPr="00B23DFB">
        <w:rPr>
          <w:rFonts w:ascii="Arial" w:hAnsi="Arial" w:cs="Arial"/>
          <w:color w:val="000000"/>
        </w:rPr>
        <w:t>т</w:t>
      </w:r>
      <w:proofErr w:type="spellEnd"/>
      <w:r w:rsidRPr="00B23DFB">
        <w:rPr>
          <w:rFonts w:ascii="Arial" w:hAnsi="Arial" w:cs="Arial"/>
          <w:color w:val="000000"/>
        </w:rPr>
        <w:t>-</w:t>
      </w:r>
      <w:proofErr w:type="gramEnd"/>
      <w:r w:rsidRPr="00B23DFB">
        <w:rPr>
          <w:rFonts w:ascii="Arial" w:hAnsi="Arial" w:cs="Arial"/>
          <w:color w:val="000000"/>
        </w:rPr>
        <w:t xml:space="preserve"> </w:t>
      </w:r>
      <w:proofErr w:type="spellStart"/>
      <w:r w:rsidRPr="00B23DFB">
        <w:rPr>
          <w:rFonts w:ascii="Arial" w:hAnsi="Arial" w:cs="Arial"/>
          <w:color w:val="000000"/>
        </w:rPr>
        <w:t>парка,за</w:t>
      </w:r>
      <w:proofErr w:type="spellEnd"/>
      <w:r w:rsidRPr="00B23DFB">
        <w:rPr>
          <w:rFonts w:ascii="Arial" w:hAnsi="Arial" w:cs="Arial"/>
          <w:color w:val="000000"/>
        </w:rPr>
        <w:t xml:space="preserve"> счет средств народных инициатив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  <w:color w:val="000000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bCs/>
          <w:color w:val="000000"/>
        </w:rPr>
        <w:t>Услуги связи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На территории поселения функционируют почтовое отделение. На территории поселения услуги связи предоставляет: КБК «Искра»- установлены таксофоны в </w:t>
      </w:r>
      <w:proofErr w:type="spellStart"/>
      <w:proofErr w:type="gramStart"/>
      <w:r w:rsidRPr="00B23DFB">
        <w:rPr>
          <w:rFonts w:ascii="Arial" w:hAnsi="Arial" w:cs="Arial"/>
          <w:color w:val="000000"/>
        </w:rPr>
        <w:t>в</w:t>
      </w:r>
      <w:proofErr w:type="spellEnd"/>
      <w:proofErr w:type="gramEnd"/>
      <w:r w:rsidRPr="00B23DFB">
        <w:rPr>
          <w:rFonts w:ascii="Arial" w:hAnsi="Arial" w:cs="Arial"/>
          <w:color w:val="000000"/>
        </w:rPr>
        <w:t xml:space="preserve"> отделении почтовой связи, услуги сотовой связи обеспечивает - Теле 2, Компания «Мегафон», скоростной Интернет 4 джи.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Услуги торговли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На территории поселения 5 магазинов производят обеспечение снабжение населения всеми видами товаров, одно кафе-кулинария. Нареканий в адрес торгового обслуживания в 2021году не поступало.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bCs/>
          <w:color w:val="000000"/>
        </w:rPr>
        <w:t>Организация ритуальных услуг и содержание мест захоронения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На территории сельского поселения находится одно общественное кладбище, действующие с 1962года. </w:t>
      </w:r>
      <w:r w:rsidRPr="00B23DFB">
        <w:rPr>
          <w:rFonts w:ascii="Arial" w:hAnsi="Arial" w:cs="Arial"/>
          <w:bCs/>
          <w:color w:val="000000"/>
        </w:rPr>
        <w:t>Весной был проведен субботник, кладбищ</w:t>
      </w:r>
      <w:proofErr w:type="gramStart"/>
      <w:r w:rsidRPr="00B23DFB">
        <w:rPr>
          <w:rFonts w:ascii="Arial" w:hAnsi="Arial" w:cs="Arial"/>
          <w:bCs/>
          <w:color w:val="000000"/>
        </w:rPr>
        <w:t>е-</w:t>
      </w:r>
      <w:proofErr w:type="gramEnd"/>
      <w:r w:rsidRPr="00B23DFB">
        <w:rPr>
          <w:rFonts w:ascii="Arial" w:hAnsi="Arial" w:cs="Arial"/>
          <w:bCs/>
          <w:color w:val="000000"/>
        </w:rPr>
        <w:t xml:space="preserve"> </w:t>
      </w:r>
      <w:r w:rsidRPr="00B23DFB">
        <w:rPr>
          <w:rFonts w:ascii="Arial" w:hAnsi="Arial" w:cs="Arial"/>
          <w:color w:val="000000"/>
        </w:rPr>
        <w:t>было очищено от мусора. Большое спасибо за выполненную работу жителям принимавших участие в субботнике, совету ветеранов, тимуровской команде, На территории поселения функционирует пункт ритуальных услуг, где можно приобрести все нужное для захоронения.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  <w:color w:val="000000"/>
        </w:rPr>
      </w:pPr>
      <w:r w:rsidRPr="00B23DFB">
        <w:rPr>
          <w:rFonts w:ascii="Arial" w:hAnsi="Arial" w:cs="Arial"/>
          <w:bCs/>
          <w:color w:val="000000"/>
        </w:rPr>
        <w:t>На территории поселения работают: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  <w:color w:val="000000"/>
        </w:rPr>
      </w:pPr>
      <w:r w:rsidRPr="00B23DFB">
        <w:rPr>
          <w:rFonts w:ascii="Arial" w:hAnsi="Arial" w:cs="Arial"/>
          <w:bCs/>
          <w:color w:val="000000"/>
        </w:rPr>
        <w:t>- соцработник Горячева Ольга Михайловна, которая обслуживает нуждающихся пенсионеров в социальной помощи - 10человек. Работает: честно, добросовестно, пользуется уважение, нареканий и жалоб со стороны пенсионеров не поступало.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Лесопромышленные предприятия: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Работают на территории поселения лесопромышленные предприятия: ИП «Заречная», Костинский филиал « АУ лесхоз Иркутской области»</w:t>
      </w:r>
      <w:proofErr w:type="gramStart"/>
      <w:r w:rsidRPr="00B23DFB">
        <w:rPr>
          <w:rFonts w:ascii="Arial" w:hAnsi="Arial" w:cs="Arial"/>
          <w:color w:val="000000"/>
        </w:rPr>
        <w:t xml:space="preserve"> ,</w:t>
      </w:r>
      <w:proofErr w:type="gramEnd"/>
      <w:r w:rsidRPr="00B23DFB">
        <w:rPr>
          <w:rFonts w:ascii="Arial" w:hAnsi="Arial" w:cs="Arial"/>
          <w:color w:val="000000"/>
        </w:rPr>
        <w:t xml:space="preserve"> </w:t>
      </w:r>
      <w:proofErr w:type="spellStart"/>
      <w:r w:rsidRPr="00B23DFB">
        <w:rPr>
          <w:rFonts w:ascii="Arial" w:hAnsi="Arial" w:cs="Arial"/>
          <w:color w:val="000000"/>
        </w:rPr>
        <w:t>Боровинское</w:t>
      </w:r>
      <w:proofErr w:type="spellEnd"/>
      <w:r w:rsidRPr="00B23DFB">
        <w:rPr>
          <w:rFonts w:ascii="Arial" w:hAnsi="Arial" w:cs="Arial"/>
          <w:color w:val="000000"/>
        </w:rPr>
        <w:t xml:space="preserve"> лесничество.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МЦП «Предупреждение ЧС и обеспечение пожарной безопасности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  <w:color w:val="000000"/>
        </w:rPr>
      </w:pPr>
      <w:r w:rsidRPr="00B23DFB">
        <w:rPr>
          <w:rFonts w:ascii="Arial" w:hAnsi="Arial" w:cs="Arial"/>
          <w:bCs/>
          <w:color w:val="000000"/>
        </w:rPr>
        <w:t>В 2021 году на мероприятия по предупреждению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</w:t>
      </w:r>
      <w:r w:rsidRPr="00B23DFB">
        <w:rPr>
          <w:rFonts w:ascii="Arial" w:hAnsi="Arial" w:cs="Arial"/>
          <w:color w:val="000000"/>
        </w:rPr>
        <w:t xml:space="preserve"> </w:t>
      </w:r>
      <w:r w:rsidRPr="00B23DFB">
        <w:rPr>
          <w:rFonts w:ascii="Arial" w:hAnsi="Arial" w:cs="Arial"/>
          <w:bCs/>
          <w:color w:val="000000"/>
        </w:rPr>
        <w:t>было израсходовано 59 253 рублей.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bCs/>
          <w:color w:val="000000"/>
        </w:rPr>
        <w:t xml:space="preserve">В администрации поселения есть пожарная автомашина, мотопомпа, первичные средства пожаротушения имеются в полном комплекте, а так же создана ДПО в количестве - 8 человек.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lastRenderedPageBreak/>
        <w:t xml:space="preserve">Специалисты администрации, социальные работники, производили </w:t>
      </w:r>
      <w:proofErr w:type="spellStart"/>
      <w:r w:rsidRPr="00B23DFB">
        <w:rPr>
          <w:rFonts w:ascii="Arial" w:hAnsi="Arial" w:cs="Arial"/>
          <w:color w:val="000000"/>
        </w:rPr>
        <w:t>подворовый</w:t>
      </w:r>
      <w:proofErr w:type="spellEnd"/>
      <w:r w:rsidRPr="00B23DFB">
        <w:rPr>
          <w:rFonts w:ascii="Arial" w:hAnsi="Arial" w:cs="Arial"/>
          <w:color w:val="000000"/>
        </w:rPr>
        <w:t xml:space="preserve"> обход жителей поселка, информировали населения об опасности возникновения чрезвычайных ситуаций, мерах предупреждения их возникновения и способах ликвидации </w:t>
      </w:r>
      <w:proofErr w:type="gramStart"/>
      <w:r w:rsidRPr="00B23DFB">
        <w:rPr>
          <w:rFonts w:ascii="Arial" w:hAnsi="Arial" w:cs="Arial"/>
          <w:color w:val="000000"/>
        </w:rPr>
        <w:t>последствий</w:t>
      </w:r>
      <w:proofErr w:type="gramEnd"/>
      <w:r w:rsidRPr="00B23DFB">
        <w:rPr>
          <w:rFonts w:ascii="Arial" w:hAnsi="Arial" w:cs="Arial"/>
          <w:color w:val="000000"/>
        </w:rPr>
        <w:t xml:space="preserve"> где производили ознакомление, объясняли, раздавали памятка по предупреждении и ликвидации последствий чрезвычайных ситуаций в границах сельского поселения и обеспечении первичных мер пожарной безопасности в границах поселения, предупреждения их возникновения и способах ликвидации последствий. Охват составил более 95% поселения.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Весной произвели противопожарные разрывы: АУ «Костинский лесхоз»</w:t>
      </w:r>
    </w:p>
    <w:p w:rsidR="00B23DFB" w:rsidRPr="00B23DFB" w:rsidRDefault="00B23DFB" w:rsidP="00B23DFB">
      <w:pPr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вдоль улицы </w:t>
      </w:r>
      <w:proofErr w:type="gramStart"/>
      <w:r w:rsidRPr="00B23DFB">
        <w:rPr>
          <w:rFonts w:ascii="Arial" w:hAnsi="Arial" w:cs="Arial"/>
          <w:color w:val="000000"/>
        </w:rPr>
        <w:t>Молодежная</w:t>
      </w:r>
      <w:proofErr w:type="gramEnd"/>
      <w:r w:rsidRPr="00B23DFB">
        <w:rPr>
          <w:rFonts w:ascii="Arial" w:hAnsi="Arial" w:cs="Arial"/>
          <w:color w:val="000000"/>
        </w:rPr>
        <w:t xml:space="preserve"> и вокруг своего предприятия; ИП «Заречный» вокруг своей базы.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СЛАЙД № 3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Подводя итоги работы администрации поселения по обеспечению финансирования всех полномочий, определенных ФЗ №131-ФЗ «Об общих принципах организации местного самоуправления РФ» за 2021год можно отметить следующее: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Фактическое исполнение доходов за 2021 год составило 42 890 308,13 руб., </w:t>
      </w:r>
      <w:r w:rsidRPr="00B23DFB">
        <w:rPr>
          <w:rFonts w:ascii="Arial" w:hAnsi="Arial" w:cs="Arial"/>
          <w:shd w:val="clear" w:color="auto" w:fill="FFFFFF"/>
        </w:rPr>
        <w:t xml:space="preserve">что составило </w:t>
      </w:r>
      <w:r w:rsidRPr="00B23DFB">
        <w:rPr>
          <w:rFonts w:ascii="Arial" w:hAnsi="Arial" w:cs="Arial"/>
        </w:rPr>
        <w:t>94,1 % от уточненного плана.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  <w:shd w:val="clear" w:color="auto" w:fill="FFFFFF"/>
        </w:rPr>
        <w:t>Налоговые и неналоговые доходы исполнены в сумме 1 606 800,00 руб., что составило 100,8 % от уточненного плана.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Безвозмездные поступления исполнены в сумме 41 270 386,27,00 рублей, что составило 93,8 % от уточненного плана.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Анализ исполнения доходной части бюджета Костинского муниципального образования представлен в таблице 1.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Анализ исполнения доходной части бюджета Костинского муниципального образования, руб.</w:t>
      </w:r>
    </w:p>
    <w:tbl>
      <w:tblPr>
        <w:tblW w:w="492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686"/>
        <w:gridCol w:w="1933"/>
        <w:gridCol w:w="1933"/>
        <w:gridCol w:w="877"/>
      </w:tblGrid>
      <w:tr w:rsidR="00B23DFB" w:rsidRPr="00B23DFB" w:rsidTr="00D13337">
        <w:trPr>
          <w:trHeight w:val="437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bCs/>
                <w:color w:val="000000"/>
                <w:kern w:val="24"/>
                <w:position w:val="11"/>
                <w:sz w:val="22"/>
                <w:szCs w:val="22"/>
              </w:rPr>
              <w:t>Наименование кода</w:t>
            </w:r>
          </w:p>
        </w:tc>
        <w:tc>
          <w:tcPr>
            <w:tcW w:w="931" w:type="pct"/>
            <w:shd w:val="clear" w:color="auto" w:fill="auto"/>
          </w:tcPr>
          <w:p w:rsidR="00B23DFB" w:rsidRPr="00A11390" w:rsidRDefault="00B23DFB" w:rsidP="00D13337">
            <w:pPr>
              <w:ind w:firstLine="63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bCs/>
                <w:color w:val="000000"/>
                <w:kern w:val="24"/>
                <w:position w:val="11"/>
                <w:sz w:val="22"/>
                <w:szCs w:val="22"/>
              </w:rPr>
              <w:t>Утверждено</w:t>
            </w:r>
          </w:p>
        </w:tc>
        <w:tc>
          <w:tcPr>
            <w:tcW w:w="937" w:type="pct"/>
            <w:shd w:val="clear" w:color="auto" w:fill="auto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bCs/>
                <w:color w:val="000000"/>
                <w:kern w:val="24"/>
                <w:position w:val="11"/>
                <w:sz w:val="22"/>
                <w:szCs w:val="22"/>
              </w:rPr>
              <w:t>Исполнено</w:t>
            </w:r>
          </w:p>
        </w:tc>
        <w:tc>
          <w:tcPr>
            <w:tcW w:w="490" w:type="pct"/>
            <w:shd w:val="clear" w:color="auto" w:fill="auto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bCs/>
                <w:color w:val="000000"/>
                <w:kern w:val="24"/>
                <w:position w:val="11"/>
                <w:sz w:val="22"/>
                <w:szCs w:val="22"/>
              </w:rPr>
              <w:t>%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1 606800,00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D133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1619921,86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100,8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504 000,00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D133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503 044,54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99,8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Налоги на товары, услуги (работы, услуги)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889 800,00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D133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906 89,33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101,9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Налоги на имущество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207 000,00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D133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204 183,99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98,6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9 000,00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D133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7 962,28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88,5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Земельный налог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198 000,00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D133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196 221,71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99,1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Государственная пошлина, штрафы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6 000,00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D133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5 800,00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96,7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A11390">
            <w:pPr>
              <w:ind w:firstLine="63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43 983124,00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A11390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41270 386,27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93,8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Дотации на выравнивание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8 832 024,00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8 832 024,00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 xml:space="preserve">Субсидии   на софинансирования  </w:t>
            </w:r>
            <w:proofErr w:type="spellStart"/>
            <w:proofErr w:type="gramStart"/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капи-тальных</w:t>
            </w:r>
            <w:proofErr w:type="spellEnd"/>
            <w:proofErr w:type="gramEnd"/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 xml:space="preserve"> вложений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32 179 600,00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29 266 862,27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91,6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Прочие субсидии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200 000,00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200 000,00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 xml:space="preserve">Субвенции 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234 100,00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234 100,00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2 737 400,00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sz w:val="22"/>
                <w:szCs w:val="22"/>
              </w:rPr>
              <w:t>2 737 400,00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</w:t>
            </w:r>
          </w:p>
        </w:tc>
      </w:tr>
      <w:tr w:rsidR="00B23DFB" w:rsidRPr="00B23DFB" w:rsidTr="00D13337">
        <w:trPr>
          <w:trHeight w:val="20"/>
        </w:trPr>
        <w:tc>
          <w:tcPr>
            <w:tcW w:w="2642" w:type="pct"/>
            <w:shd w:val="clear" w:color="auto" w:fill="auto"/>
          </w:tcPr>
          <w:p w:rsidR="00B23DFB" w:rsidRPr="00A11390" w:rsidRDefault="00B23DFB" w:rsidP="00D13337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bCs/>
                <w:color w:val="000000"/>
                <w:kern w:val="24"/>
                <w:position w:val="11"/>
                <w:sz w:val="22"/>
                <w:szCs w:val="22"/>
              </w:rPr>
              <w:t>ИТОГО ДОХОДОВ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B23DFB" w:rsidRPr="00A11390" w:rsidRDefault="00B23DFB" w:rsidP="00A11390">
            <w:pPr>
              <w:ind w:firstLine="63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b/>
                <w:bCs/>
                <w:color w:val="000000"/>
                <w:kern w:val="24"/>
                <w:position w:val="11"/>
                <w:sz w:val="22"/>
                <w:szCs w:val="22"/>
              </w:rPr>
              <w:t>45589 924,00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3DFB" w:rsidRPr="00A11390" w:rsidRDefault="00B23DFB" w:rsidP="00A11390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b/>
                <w:bCs/>
                <w:color w:val="000000"/>
                <w:kern w:val="24"/>
                <w:position w:val="11"/>
                <w:sz w:val="22"/>
                <w:szCs w:val="22"/>
              </w:rPr>
              <w:t>42890 308,13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23DFB" w:rsidRPr="00A11390" w:rsidRDefault="00B23DFB" w:rsidP="00D13337">
            <w:pPr>
              <w:ind w:firstLine="63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11390">
              <w:rPr>
                <w:rFonts w:ascii="Courier New" w:hAnsi="Courier New" w:cs="Courier New"/>
                <w:bCs/>
                <w:color w:val="000000"/>
                <w:kern w:val="24"/>
                <w:position w:val="11"/>
                <w:sz w:val="22"/>
                <w:szCs w:val="22"/>
              </w:rPr>
              <w:t>94,1</w:t>
            </w:r>
          </w:p>
        </w:tc>
      </w:tr>
    </w:tbl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  <w:bCs/>
        </w:rPr>
        <w:t>2. Расходы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  <w:bCs/>
        </w:rPr>
        <w:t>Расходная часть бюджета Костинского муниципального образования за 2021 год составила 42 229 600,72 рубля, что составило 91,5%</w:t>
      </w:r>
      <w:r w:rsidRPr="00B23DFB">
        <w:rPr>
          <w:rFonts w:ascii="Arial" w:hAnsi="Arial" w:cs="Arial"/>
        </w:rPr>
        <w:t>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</w:rPr>
        <w:t>Анализ исполнения расходной части бюджета Костинского муниципального образования представлен в таблице 2.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</w:rPr>
        <w:t xml:space="preserve">Анализ исполнения расходной части бюджета Костинского муниципального образования, </w:t>
      </w:r>
      <w:r w:rsidRPr="00B23DFB">
        <w:rPr>
          <w:rFonts w:ascii="Arial" w:hAnsi="Arial" w:cs="Arial"/>
          <w:bCs/>
        </w:rPr>
        <w:t>руб.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66"/>
        <w:gridCol w:w="1943"/>
        <w:gridCol w:w="2023"/>
        <w:gridCol w:w="1139"/>
      </w:tblGrid>
      <w:tr w:rsidR="00B23DFB" w:rsidRPr="00B23DFB" w:rsidTr="00D13337">
        <w:trPr>
          <w:trHeight w:val="1005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Наименование кода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Уточненный план на 2021год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Исполнено за 2021 год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испол</w:t>
            </w:r>
            <w:proofErr w:type="spellEnd"/>
            <w:r w:rsid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-</w:t>
            </w: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нения</w:t>
            </w:r>
            <w:proofErr w:type="gramEnd"/>
          </w:p>
        </w:tc>
      </w:tr>
      <w:tr w:rsidR="00B23DFB" w:rsidRPr="00B23DFB" w:rsidTr="00D13337">
        <w:trPr>
          <w:trHeight w:val="20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8 089 109,53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7 275 655,48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89,9</w:t>
            </w:r>
          </w:p>
        </w:tc>
      </w:tr>
      <w:tr w:rsidR="00B23DFB" w:rsidRPr="00B23DFB" w:rsidTr="00D13337">
        <w:trPr>
          <w:trHeight w:val="20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Национальная оборона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137 300,00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137 300,00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</w:t>
            </w:r>
          </w:p>
        </w:tc>
      </w:tr>
      <w:tr w:rsidR="00B23DFB" w:rsidRPr="00B23DFB" w:rsidTr="00D13337">
        <w:trPr>
          <w:trHeight w:val="20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 xml:space="preserve">Подпрограмма «Предупреждение чрезвычайных ситуаций и </w:t>
            </w:r>
            <w:proofErr w:type="spellStart"/>
            <w:proofErr w:type="gramStart"/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обеспе-чение</w:t>
            </w:r>
            <w:proofErr w:type="spellEnd"/>
            <w:proofErr w:type="gramEnd"/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 xml:space="preserve"> пожарной безопасности»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59 253,00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59 253,00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</w:t>
            </w:r>
          </w:p>
        </w:tc>
      </w:tr>
      <w:tr w:rsidR="00B23DFB" w:rsidRPr="00B23DFB" w:rsidTr="00D13337">
        <w:trPr>
          <w:trHeight w:val="336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kern w:val="24"/>
                <w:position w:val="1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kern w:val="24"/>
                <w:position w:val="11"/>
                <w:sz w:val="22"/>
                <w:szCs w:val="22"/>
              </w:rPr>
              <w:t>1  028212,02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697  275,50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67,8</w:t>
            </w:r>
          </w:p>
        </w:tc>
      </w:tr>
      <w:tr w:rsidR="00B23DFB" w:rsidRPr="00B23DFB" w:rsidTr="00D13337">
        <w:trPr>
          <w:trHeight w:val="20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1 709 425,95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1 709 425,95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</w:t>
            </w:r>
          </w:p>
        </w:tc>
      </w:tr>
      <w:tr w:rsidR="00B23DFB" w:rsidRPr="00B23DFB" w:rsidTr="00D13337">
        <w:trPr>
          <w:trHeight w:val="20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AD1FB9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1397  412,95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1 397 412,95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</w:t>
            </w:r>
          </w:p>
        </w:tc>
      </w:tr>
      <w:tr w:rsidR="00B23DFB" w:rsidRPr="00B23DFB" w:rsidTr="00D13337">
        <w:trPr>
          <w:trHeight w:val="20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Благоустройство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312 013,00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312 013,00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</w:t>
            </w:r>
          </w:p>
        </w:tc>
      </w:tr>
      <w:tr w:rsidR="00B23DFB" w:rsidRPr="00B23DFB" w:rsidTr="00D13337">
        <w:trPr>
          <w:trHeight w:val="20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34865 501,46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31</w:t>
            </w:r>
            <w:r w:rsid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 xml:space="preserve"> </w:t>
            </w: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889 977,79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91,9</w:t>
            </w:r>
          </w:p>
        </w:tc>
      </w:tr>
      <w:tr w:rsidR="00B23DFB" w:rsidRPr="00B23DFB" w:rsidTr="00D13337">
        <w:trPr>
          <w:trHeight w:val="20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58 998,92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58 998,92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</w:t>
            </w:r>
          </w:p>
        </w:tc>
      </w:tr>
      <w:tr w:rsidR="00B23DFB" w:rsidRPr="00B23DFB" w:rsidTr="00D13337">
        <w:trPr>
          <w:trHeight w:val="20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77 260,00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77 260,00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</w:t>
            </w:r>
          </w:p>
        </w:tc>
      </w:tr>
      <w:tr w:rsidR="00B23DFB" w:rsidRPr="00B23DFB" w:rsidTr="00D13337">
        <w:trPr>
          <w:trHeight w:val="20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55 210,00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55 210,00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</w:t>
            </w:r>
          </w:p>
        </w:tc>
      </w:tr>
      <w:tr w:rsidR="00B23DFB" w:rsidRPr="00B23DFB" w:rsidTr="00D13337">
        <w:trPr>
          <w:trHeight w:val="681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Иные межбюджетные трансферты (</w:t>
            </w:r>
            <w:proofErr w:type="spellStart"/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ген</w:t>
            </w:r>
            <w:proofErr w:type="gramStart"/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.п</w:t>
            </w:r>
            <w:proofErr w:type="gramEnd"/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лан</w:t>
            </w:r>
            <w:proofErr w:type="spellEnd"/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 xml:space="preserve"> поселения)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328 243,00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328 243,00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color w:val="000000"/>
                <w:kern w:val="24"/>
                <w:position w:val="11"/>
                <w:sz w:val="22"/>
                <w:szCs w:val="22"/>
              </w:rPr>
              <w:t>100</w:t>
            </w:r>
          </w:p>
        </w:tc>
      </w:tr>
      <w:tr w:rsidR="00B23DFB" w:rsidRPr="00B23DFB" w:rsidTr="00D13337">
        <w:trPr>
          <w:trHeight w:val="20"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bCs/>
                <w:color w:val="000000"/>
                <w:kern w:val="24"/>
                <w:position w:val="11"/>
                <w:sz w:val="22"/>
                <w:szCs w:val="22"/>
              </w:rPr>
              <w:t>ИТОГО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bCs/>
                <w:color w:val="000000"/>
                <w:kern w:val="24"/>
                <w:position w:val="11"/>
                <w:sz w:val="22"/>
                <w:szCs w:val="22"/>
              </w:rPr>
              <w:t>46 170 513,96</w:t>
            </w:r>
          </w:p>
        </w:tc>
        <w:tc>
          <w:tcPr>
            <w:tcW w:w="1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bCs/>
                <w:color w:val="000000"/>
                <w:kern w:val="24"/>
                <w:position w:val="11"/>
                <w:sz w:val="22"/>
                <w:szCs w:val="22"/>
              </w:rPr>
              <w:t>42 229 600,72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B23DFB" w:rsidRPr="004F7A83" w:rsidRDefault="00B23DFB" w:rsidP="004F7A83">
            <w:pPr>
              <w:ind w:firstLine="37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F7A83">
              <w:rPr>
                <w:rFonts w:ascii="Courier New" w:hAnsi="Courier New" w:cs="Courier New"/>
                <w:bCs/>
                <w:color w:val="000000"/>
                <w:kern w:val="24"/>
                <w:position w:val="11"/>
                <w:sz w:val="22"/>
                <w:szCs w:val="22"/>
              </w:rPr>
              <w:t>91,5</w:t>
            </w:r>
          </w:p>
        </w:tc>
      </w:tr>
    </w:tbl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Наибольший удельный вес в структуре расходов занимает исполнение по разделу: культуры на 100 мест культура – 75,5% в связи со строительством сельского дома культуры на 100 мест, национальная экономика- 1,6%, общегосударственные вопросы – 17,2%.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</w:p>
    <w:p w:rsidR="00B23DFB" w:rsidRPr="00B23DFB" w:rsidRDefault="00B23DFB" w:rsidP="00B23DFB">
      <w:pPr>
        <w:jc w:val="center"/>
        <w:rPr>
          <w:rFonts w:ascii="Arial" w:eastAsia="Calibri" w:hAnsi="Arial" w:cs="Arial"/>
        </w:rPr>
      </w:pPr>
      <w:r w:rsidRPr="00B23DFB">
        <w:rPr>
          <w:rFonts w:ascii="Arial" w:eastAsia="Calibri" w:hAnsi="Arial" w:cs="Arial"/>
        </w:rPr>
        <w:t>Муниципальные программы</w:t>
      </w:r>
    </w:p>
    <w:p w:rsidR="00B23DFB" w:rsidRPr="00B23DFB" w:rsidRDefault="00B23DFB" w:rsidP="00B23DFB">
      <w:pPr>
        <w:jc w:val="center"/>
        <w:rPr>
          <w:rFonts w:ascii="Arial" w:eastAsia="Calibri" w:hAnsi="Arial" w:cs="Arial"/>
        </w:rPr>
      </w:pPr>
    </w:p>
    <w:p w:rsidR="00B23DFB" w:rsidRPr="00B23DFB" w:rsidRDefault="00B23DFB" w:rsidP="00B23DFB">
      <w:pPr>
        <w:ind w:left="-567" w:firstLine="425"/>
        <w:jc w:val="both"/>
        <w:rPr>
          <w:rFonts w:ascii="Arial" w:eastAsia="Calibri" w:hAnsi="Arial" w:cs="Arial"/>
        </w:rPr>
      </w:pPr>
      <w:r w:rsidRPr="00B23DFB">
        <w:rPr>
          <w:rFonts w:ascii="Arial" w:eastAsia="Calibri" w:hAnsi="Arial" w:cs="Arial"/>
        </w:rPr>
        <w:t>Исполнение муниципальных программ составило 51209</w:t>
      </w:r>
      <w:r w:rsidR="00A11390">
        <w:rPr>
          <w:rFonts w:ascii="Arial" w:eastAsia="Calibri" w:hAnsi="Arial" w:cs="Arial"/>
        </w:rPr>
        <w:t xml:space="preserve"> </w:t>
      </w:r>
      <w:r w:rsidRPr="00B23DFB">
        <w:rPr>
          <w:rFonts w:ascii="Arial" w:eastAsia="Calibri" w:hAnsi="Arial" w:cs="Arial"/>
        </w:rPr>
        <w:t>624,13 рублей и представлено в следующей таблице:</w:t>
      </w:r>
    </w:p>
    <w:p w:rsidR="00B23DFB" w:rsidRPr="00B23DFB" w:rsidRDefault="00B23DFB" w:rsidP="00B23DFB">
      <w:pPr>
        <w:ind w:left="-567" w:firstLine="425"/>
        <w:jc w:val="both"/>
        <w:rPr>
          <w:rFonts w:ascii="Arial" w:eastAsia="Calibri" w:hAnsi="Arial" w:cs="Arial"/>
        </w:rPr>
      </w:pPr>
    </w:p>
    <w:p w:rsidR="00B23DFB" w:rsidRPr="00B23DFB" w:rsidRDefault="00B23DFB" w:rsidP="00B23DFB">
      <w:pPr>
        <w:jc w:val="center"/>
        <w:rPr>
          <w:rFonts w:ascii="Arial" w:eastAsia="Calibri" w:hAnsi="Arial" w:cs="Arial"/>
        </w:rPr>
      </w:pPr>
    </w:p>
    <w:tbl>
      <w:tblPr>
        <w:tblW w:w="4718" w:type="pct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1507"/>
        <w:gridCol w:w="1700"/>
        <w:gridCol w:w="879"/>
      </w:tblGrid>
      <w:tr w:rsidR="00B23DFB" w:rsidRPr="00AD1FB9" w:rsidTr="00D13337">
        <w:trPr>
          <w:trHeight w:val="192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Уточненный план на 2021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Исполнено за 2021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% исполнения</w:t>
            </w:r>
          </w:p>
        </w:tc>
      </w:tr>
      <w:tr w:rsidR="00B23DFB" w:rsidRPr="00AD1FB9" w:rsidTr="00D13337">
        <w:trPr>
          <w:trHeight w:val="144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МП «Обеспечение комплексных мер противодействия чрезвычайным ситуациям природного и техногенного характера в Костинском муниципальном образовании на 2021 год» 0310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59 253,00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59 253,00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</w:tr>
      <w:tr w:rsidR="00B23DFB" w:rsidRPr="00AD1FB9" w:rsidTr="00D13337">
        <w:trPr>
          <w:trHeight w:val="144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Подпрограмма «Предупреждение чрезвычайных ситуаций и обеспечение пожарной безопасности»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59 253,00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59 253,00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</w:tr>
      <w:tr w:rsidR="00B23DFB" w:rsidRPr="00AD1FB9" w:rsidTr="00D13337">
        <w:trPr>
          <w:trHeight w:val="204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МП "Развитие дорожного хозяйства"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DFB" w:rsidRPr="00AD1FB9" w:rsidRDefault="00B23DFB" w:rsidP="00AD1F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1FB9">
              <w:rPr>
                <w:rFonts w:ascii="Courier New" w:hAnsi="Courier New" w:cs="Courier New"/>
                <w:bCs/>
                <w:sz w:val="22"/>
                <w:szCs w:val="22"/>
              </w:rPr>
              <w:t>932112,02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DFB" w:rsidRPr="00AD1FB9" w:rsidRDefault="00B23DFB" w:rsidP="00D13337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1FB9">
              <w:rPr>
                <w:rFonts w:ascii="Courier New" w:hAnsi="Courier New" w:cs="Courier New"/>
                <w:bCs/>
                <w:sz w:val="22"/>
                <w:szCs w:val="22"/>
              </w:rPr>
              <w:t>601 175,50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64,5</w:t>
            </w:r>
          </w:p>
        </w:tc>
      </w:tr>
      <w:tr w:rsidR="00B23DFB" w:rsidRPr="00AD1FB9" w:rsidTr="00D13337">
        <w:trPr>
          <w:trHeight w:val="204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Подпрограмма "Развитие автомобильных дорог общего пользования, местного значения, находящихся в муниципальной собственности Костинского муниципального образования на 2021 год" 0409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DFB" w:rsidRPr="00AD1FB9" w:rsidRDefault="00B23DFB" w:rsidP="00AD1FB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1FB9">
              <w:rPr>
                <w:rFonts w:ascii="Courier New" w:hAnsi="Courier New" w:cs="Courier New"/>
                <w:bCs/>
                <w:sz w:val="22"/>
                <w:szCs w:val="22"/>
              </w:rPr>
              <w:t>932112,02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DFB" w:rsidRPr="00AD1FB9" w:rsidRDefault="00B23DFB" w:rsidP="00D13337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1FB9">
              <w:rPr>
                <w:rFonts w:ascii="Courier New" w:hAnsi="Courier New" w:cs="Courier New"/>
                <w:bCs/>
                <w:sz w:val="22"/>
                <w:szCs w:val="22"/>
              </w:rPr>
              <w:t>601 175,50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64,5</w:t>
            </w:r>
          </w:p>
        </w:tc>
      </w:tr>
      <w:tr w:rsidR="00B23DFB" w:rsidRPr="00AD1FB9" w:rsidTr="00D13337">
        <w:trPr>
          <w:trHeight w:val="252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МП "Развитие жилищно-коммунального хозяйства в Костинском муниципальном образовании на 2021 год"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AD1FB9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D1FB9">
              <w:rPr>
                <w:rFonts w:ascii="Courier New" w:eastAsia="Calibri" w:hAnsi="Courier New" w:cs="Courier New"/>
                <w:sz w:val="20"/>
                <w:szCs w:val="20"/>
              </w:rPr>
              <w:t>1709425,95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1709 425,95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</w:tr>
      <w:tr w:rsidR="00B23DFB" w:rsidRPr="00AD1FB9" w:rsidTr="00D13337">
        <w:trPr>
          <w:trHeight w:val="252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Подпрограмма «Обеспечение населения качественной питьевой водой»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46 576,16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46 576,16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</w:tr>
      <w:tr w:rsidR="00B23DFB" w:rsidRPr="00AD1FB9" w:rsidTr="00D13337">
        <w:trPr>
          <w:trHeight w:val="252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Подпрограмма «Обеспечение населения качественной питьевой водой»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4 038,01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4 038,01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</w:tr>
      <w:tr w:rsidR="00B23DFB" w:rsidRPr="00AD1FB9" w:rsidTr="00D13337">
        <w:trPr>
          <w:trHeight w:val="252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50 005,99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50 005,59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</w:tr>
      <w:tr w:rsidR="00B23DFB" w:rsidRPr="00AD1FB9" w:rsidTr="00D13337">
        <w:trPr>
          <w:trHeight w:val="252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Подпрограмма «Организация благоустройства территории муниципального образования»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AD1FB9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257969,00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257 969,00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</w:tr>
      <w:tr w:rsidR="00B23DFB" w:rsidRPr="00AD1FB9" w:rsidTr="00D13337">
        <w:trPr>
          <w:trHeight w:val="252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МП «Комплексное развитие систем коммунальной инфраструктуры» Подпрограмма «Повышение надежности систем и качества предоставления коммунальных услуг»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AD1FB9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D1FB9">
              <w:rPr>
                <w:rFonts w:ascii="Courier New" w:eastAsia="Calibri" w:hAnsi="Courier New" w:cs="Courier New"/>
                <w:sz w:val="20"/>
                <w:szCs w:val="20"/>
              </w:rPr>
              <w:t>1350836,79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AD1FB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1350 836,79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</w:tr>
      <w:tr w:rsidR="00B23DFB" w:rsidRPr="00AD1FB9" w:rsidTr="00D13337">
        <w:trPr>
          <w:trHeight w:val="252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МП "Развитие культуры и спорта в Костинском муниципальном образовании на 2021 год"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E" w:rsidRPr="00B11C2E" w:rsidRDefault="00B23DFB" w:rsidP="00B11C2E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1C2E">
              <w:rPr>
                <w:rFonts w:ascii="Courier New" w:eastAsia="Calibri" w:hAnsi="Courier New" w:cs="Courier New"/>
                <w:sz w:val="22"/>
                <w:szCs w:val="22"/>
              </w:rPr>
              <w:t>34763761,</w:t>
            </w:r>
          </w:p>
          <w:p w:rsidR="00B23DFB" w:rsidRPr="00B11C2E" w:rsidRDefault="00B23DFB" w:rsidP="00B11C2E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11C2E">
              <w:rPr>
                <w:rFonts w:ascii="Courier New" w:eastAsia="Calibri" w:hAnsi="Courier New" w:cs="Courier New"/>
                <w:sz w:val="22"/>
                <w:szCs w:val="22"/>
              </w:rPr>
              <w:t>46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B11C2E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31967237,79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91,9</w:t>
            </w:r>
          </w:p>
        </w:tc>
      </w:tr>
      <w:tr w:rsidR="00B23DFB" w:rsidRPr="00AD1FB9" w:rsidTr="00D13337">
        <w:trPr>
          <w:trHeight w:val="252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 xml:space="preserve">Подпрограмма «Обеспечение деятельности подведомственных учреждений культуры» (клубы)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E" w:rsidRPr="00B11C2E" w:rsidRDefault="00B23DFB" w:rsidP="00B11C2E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1C2E">
              <w:rPr>
                <w:rFonts w:ascii="Courier New" w:eastAsia="Calibri" w:hAnsi="Courier New" w:cs="Courier New"/>
                <w:sz w:val="22"/>
                <w:szCs w:val="22"/>
              </w:rPr>
              <w:t>34275581,</w:t>
            </w:r>
          </w:p>
          <w:p w:rsidR="00B23DFB" w:rsidRPr="00B11C2E" w:rsidRDefault="00B23DFB" w:rsidP="00B11C2E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11C2E">
              <w:rPr>
                <w:rFonts w:ascii="Courier New" w:eastAsia="Calibri" w:hAnsi="Courier New" w:cs="Courier New"/>
                <w:sz w:val="22"/>
                <w:szCs w:val="22"/>
              </w:rPr>
              <w:t>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B11C2E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31479058,06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91,9</w:t>
            </w:r>
          </w:p>
        </w:tc>
      </w:tr>
      <w:tr w:rsidR="00B23DFB" w:rsidRPr="00AD1FB9" w:rsidTr="00D13337">
        <w:trPr>
          <w:trHeight w:val="252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 xml:space="preserve">Подпрограмма «Обеспечение деятельности подведомственных учреждений культуры» (библиотеки)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B11C2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1FB9">
              <w:rPr>
                <w:rFonts w:ascii="Courier New" w:hAnsi="Courier New" w:cs="Courier New"/>
                <w:color w:val="000000"/>
                <w:sz w:val="22"/>
                <w:szCs w:val="22"/>
              </w:rPr>
              <w:t>351920,81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1FB9">
              <w:rPr>
                <w:rFonts w:ascii="Courier New" w:hAnsi="Courier New" w:cs="Courier New"/>
                <w:color w:val="000000"/>
                <w:sz w:val="22"/>
                <w:szCs w:val="22"/>
              </w:rPr>
              <w:t>351 920,81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</w:tr>
      <w:tr w:rsidR="00B23DFB" w:rsidRPr="00AD1FB9" w:rsidTr="00D13337">
        <w:trPr>
          <w:trHeight w:val="252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 xml:space="preserve">Подпрограмма «Проведение массовых праздников на территории муниципального образования»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1FB9">
              <w:rPr>
                <w:rFonts w:ascii="Courier New" w:hAnsi="Courier New" w:cs="Courier New"/>
                <w:color w:val="000000"/>
                <w:sz w:val="22"/>
                <w:szCs w:val="22"/>
              </w:rPr>
              <w:t>58 998,92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1FB9">
              <w:rPr>
                <w:rFonts w:ascii="Courier New" w:hAnsi="Courier New" w:cs="Courier New"/>
                <w:color w:val="000000"/>
                <w:sz w:val="22"/>
                <w:szCs w:val="22"/>
              </w:rPr>
              <w:t>58 998,92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</w:tr>
      <w:tr w:rsidR="00B23DFB" w:rsidRPr="00AD1FB9" w:rsidTr="00D13337">
        <w:trPr>
          <w:trHeight w:val="252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Подпрограмма «Физическая культура и спорт»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77 260,00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77 260,00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</w:tr>
      <w:tr w:rsidR="00B23DFB" w:rsidRPr="00AD1FB9" w:rsidTr="00D13337">
        <w:trPr>
          <w:trHeight w:val="252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B" w:rsidRPr="00AD1FB9" w:rsidRDefault="00B23DFB" w:rsidP="00D13337">
            <w:pPr>
              <w:ind w:left="1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C464D1" w:rsidRDefault="00B23DFB" w:rsidP="00B11C2E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464D1">
              <w:rPr>
                <w:rFonts w:ascii="Courier New" w:eastAsia="Calibri" w:hAnsi="Courier New" w:cs="Courier New"/>
                <w:sz w:val="22"/>
                <w:szCs w:val="22"/>
              </w:rPr>
              <w:t>37464552,43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B11C2E" w:rsidRDefault="00B23DFB" w:rsidP="00B11C2E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11C2E">
              <w:rPr>
                <w:rFonts w:ascii="Courier New" w:eastAsia="Calibri" w:hAnsi="Courier New" w:cs="Courier New"/>
                <w:sz w:val="20"/>
                <w:szCs w:val="20"/>
              </w:rPr>
              <w:t>34337 092,24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B" w:rsidRPr="00AD1FB9" w:rsidRDefault="00B23DFB" w:rsidP="00D13337">
            <w:pPr>
              <w:ind w:left="-211" w:firstLine="211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D1FB9">
              <w:rPr>
                <w:rFonts w:ascii="Courier New" w:eastAsia="Calibri" w:hAnsi="Courier New" w:cs="Courier New"/>
                <w:sz w:val="22"/>
                <w:szCs w:val="22"/>
              </w:rPr>
              <w:t>91,7</w:t>
            </w:r>
          </w:p>
        </w:tc>
      </w:tr>
    </w:tbl>
    <w:p w:rsidR="00B23DFB" w:rsidRPr="00AD1FB9" w:rsidRDefault="00B23DFB" w:rsidP="00B23DFB">
      <w:pPr>
        <w:ind w:left="-180"/>
        <w:jc w:val="both"/>
        <w:rPr>
          <w:rFonts w:ascii="Courier New" w:hAnsi="Courier New" w:cs="Courier New"/>
          <w:bCs/>
          <w:sz w:val="22"/>
          <w:szCs w:val="22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</w:p>
    <w:p w:rsid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  <w:bCs/>
        </w:rPr>
        <w:t>Расходная часть бюджета Костинского муниципального образования за 2021 год составила 42 229 600,72 рубля, что составило 91,5%</w:t>
      </w:r>
      <w:r w:rsidRPr="00B23DFB">
        <w:rPr>
          <w:rFonts w:ascii="Arial" w:hAnsi="Arial" w:cs="Arial"/>
        </w:rPr>
        <w:t>.</w:t>
      </w:r>
    </w:p>
    <w:p w:rsidR="00DC5F9C" w:rsidRPr="00B23DFB" w:rsidRDefault="00DC5F9C" w:rsidP="00B23DFB">
      <w:pPr>
        <w:ind w:firstLine="546"/>
        <w:jc w:val="both"/>
        <w:rPr>
          <w:rFonts w:ascii="Arial" w:hAnsi="Arial" w:cs="Arial"/>
          <w:color w:val="000000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Ведущим специалистом администрации выдано: 312 справок (о присвоении почтового адреса, о проживании, по вопросам принадлежности объектов недвижимости, по составу семьи), выдано 9 выписок из </w:t>
      </w:r>
      <w:proofErr w:type="spellStart"/>
      <w:r w:rsidRPr="00B23DFB">
        <w:rPr>
          <w:rFonts w:ascii="Arial" w:hAnsi="Arial" w:cs="Arial"/>
          <w:color w:val="000000"/>
        </w:rPr>
        <w:t>похозяйственных</w:t>
      </w:r>
      <w:proofErr w:type="spellEnd"/>
      <w:r w:rsidRPr="00B23DFB">
        <w:rPr>
          <w:rFonts w:ascii="Arial" w:hAnsi="Arial" w:cs="Arial"/>
          <w:color w:val="000000"/>
        </w:rPr>
        <w:t xml:space="preserve"> книг.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Администрация поселения наделена полномочиями </w:t>
      </w:r>
      <w:proofErr w:type="gramStart"/>
      <w:r w:rsidRPr="00B23DFB">
        <w:rPr>
          <w:rFonts w:ascii="Arial" w:hAnsi="Arial" w:cs="Arial"/>
          <w:color w:val="000000"/>
        </w:rPr>
        <w:t>производить</w:t>
      </w:r>
      <w:proofErr w:type="gramEnd"/>
      <w:r w:rsidRPr="00B23DFB">
        <w:rPr>
          <w:rFonts w:ascii="Arial" w:hAnsi="Arial" w:cs="Arial"/>
          <w:color w:val="000000"/>
        </w:rPr>
        <w:t xml:space="preserve"> нотариальные действия, выдано 35 доверенностей. Жителям поселения данная услуга оказывается на месте, не нужно ехать в город, да и сама доверенность стоит дешевле, чем у нотариуса в городе.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Национальная оборона (первичный воинский учет)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На воинском учете состоят </w:t>
      </w:r>
      <w:proofErr w:type="gramStart"/>
      <w:r w:rsidRPr="00B23DFB">
        <w:rPr>
          <w:rFonts w:ascii="Arial" w:hAnsi="Arial" w:cs="Arial"/>
        </w:rPr>
        <w:t>граждане</w:t>
      </w:r>
      <w:proofErr w:type="gramEnd"/>
      <w:r w:rsidRPr="00B23DFB">
        <w:rPr>
          <w:rFonts w:ascii="Arial" w:hAnsi="Arial" w:cs="Arial"/>
        </w:rPr>
        <w:t xml:space="preserve"> пребывающие в запасе -151 граждан; 4 офицера; 35 призывников. Общее количество:190 гражданин состоят на учете. </w:t>
      </w:r>
      <w:r w:rsidRPr="00B23DFB">
        <w:rPr>
          <w:rFonts w:ascii="Arial" w:hAnsi="Arial" w:cs="Arial"/>
        </w:rPr>
        <w:lastRenderedPageBreak/>
        <w:t xml:space="preserve">Убыло -14 граждан в </w:t>
      </w:r>
      <w:proofErr w:type="spellStart"/>
      <w:r w:rsidRPr="00B23DFB">
        <w:rPr>
          <w:rFonts w:ascii="Arial" w:hAnsi="Arial" w:cs="Arial"/>
        </w:rPr>
        <w:t>т.ч</w:t>
      </w:r>
      <w:proofErr w:type="spellEnd"/>
      <w:r w:rsidRPr="00B23DFB">
        <w:rPr>
          <w:rFonts w:ascii="Arial" w:hAnsi="Arial" w:cs="Arial"/>
        </w:rPr>
        <w:t xml:space="preserve">. по возврасту-8 граждан, в связи с отъездом- 2 гражданина. Прибыли из рядов Российской армии -3 гражданина.  </w:t>
      </w:r>
      <w:proofErr w:type="gramStart"/>
      <w:r w:rsidRPr="00B23DFB">
        <w:rPr>
          <w:rFonts w:ascii="Arial" w:hAnsi="Arial" w:cs="Arial"/>
        </w:rPr>
        <w:t>Призваны</w:t>
      </w:r>
      <w:proofErr w:type="gramEnd"/>
      <w:r w:rsidRPr="00B23DFB">
        <w:rPr>
          <w:rFonts w:ascii="Arial" w:hAnsi="Arial" w:cs="Arial"/>
        </w:rPr>
        <w:t xml:space="preserve"> на военную службу - 4 </w:t>
      </w:r>
      <w:proofErr w:type="spellStart"/>
      <w:r w:rsidRPr="00B23DFB">
        <w:rPr>
          <w:rFonts w:ascii="Arial" w:hAnsi="Arial" w:cs="Arial"/>
        </w:rPr>
        <w:t>граждана</w:t>
      </w:r>
      <w:proofErr w:type="spellEnd"/>
      <w:r w:rsidRPr="00B23DFB">
        <w:rPr>
          <w:rFonts w:ascii="Arial" w:hAnsi="Arial" w:cs="Arial"/>
        </w:rPr>
        <w:t xml:space="preserve">, в </w:t>
      </w:r>
      <w:proofErr w:type="spellStart"/>
      <w:r w:rsidRPr="00B23DFB">
        <w:rPr>
          <w:rFonts w:ascii="Arial" w:hAnsi="Arial" w:cs="Arial"/>
        </w:rPr>
        <w:t>т.ч</w:t>
      </w:r>
      <w:proofErr w:type="spellEnd"/>
      <w:r w:rsidRPr="00B23DFB">
        <w:rPr>
          <w:rFonts w:ascii="Arial" w:hAnsi="Arial" w:cs="Arial"/>
        </w:rPr>
        <w:t>. 4 граждан на военную службу, граждан по контракту нет. Встали на учет-7 человек. План по призыву выполнен.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</w:rPr>
        <w:t>Израсходовано финансирования –137 300,00руб.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bCs/>
          <w:color w:val="000000"/>
        </w:rPr>
        <w:t>Ремонт и содержание дорог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В 2021году было запланировано и произведено: </w:t>
      </w:r>
      <w:proofErr w:type="spellStart"/>
      <w:r w:rsidRPr="00B23DFB">
        <w:rPr>
          <w:rFonts w:ascii="Arial" w:hAnsi="Arial" w:cs="Arial"/>
          <w:color w:val="000000"/>
        </w:rPr>
        <w:t>грейдирование</w:t>
      </w:r>
      <w:proofErr w:type="spellEnd"/>
      <w:r w:rsidRPr="00B23DFB">
        <w:rPr>
          <w:rFonts w:ascii="Arial" w:hAnsi="Arial" w:cs="Arial"/>
          <w:color w:val="000000"/>
        </w:rPr>
        <w:t xml:space="preserve"> автомобильных дорог -13,05км.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Объем</w:t>
      </w:r>
      <w:r w:rsidRPr="00B23DFB">
        <w:rPr>
          <w:rFonts w:ascii="Arial" w:hAnsi="Arial" w:cs="Arial"/>
        </w:rPr>
        <w:t xml:space="preserve"> </w:t>
      </w:r>
      <w:r w:rsidRPr="00B23DFB">
        <w:rPr>
          <w:rFonts w:ascii="Arial" w:hAnsi="Arial" w:cs="Arial"/>
          <w:color w:val="000000"/>
        </w:rPr>
        <w:t>израсходованного финансирования составило в сумме – 601 175,50 рублей.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За счет дорожного фонда произвели оплаты: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- </w:t>
      </w:r>
      <w:proofErr w:type="spellStart"/>
      <w:r w:rsidRPr="00B23DFB">
        <w:rPr>
          <w:rFonts w:ascii="Arial" w:hAnsi="Arial" w:cs="Arial"/>
          <w:color w:val="000000"/>
        </w:rPr>
        <w:t>грейдирование</w:t>
      </w:r>
      <w:proofErr w:type="spellEnd"/>
      <w:r w:rsidRPr="00B23DFB">
        <w:rPr>
          <w:rFonts w:ascii="Arial" w:hAnsi="Arial" w:cs="Arial"/>
          <w:color w:val="000000"/>
        </w:rPr>
        <w:t xml:space="preserve"> и ремонт дорог- 125 231,00 рублей;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 уличное освещение - 114 897,20 рублей;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 расчистку дорог от снега - 118 566,20 рублей;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-услуги по размещению светильников - 34 557,10рублей;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-приобретение светодиодных светильников - 42 924,00рублей;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-формирование межевых планов на дороги - 165 000,00 рублей.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proofErr w:type="spellStart"/>
      <w:r w:rsidRPr="00B23DFB">
        <w:rPr>
          <w:rFonts w:ascii="Arial" w:hAnsi="Arial" w:cs="Arial"/>
          <w:color w:val="000000"/>
        </w:rPr>
        <w:t>Грейдирование</w:t>
      </w:r>
      <w:proofErr w:type="spellEnd"/>
      <w:r w:rsidRPr="00B23DFB">
        <w:rPr>
          <w:rFonts w:ascii="Arial" w:hAnsi="Arial" w:cs="Arial"/>
          <w:color w:val="000000"/>
        </w:rPr>
        <w:t xml:space="preserve"> дорог производил  ИП Пушкин.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В зимний период расчистку дорог от снега производили: ИП </w:t>
      </w:r>
      <w:proofErr w:type="gramStart"/>
      <w:r w:rsidRPr="00B23DFB">
        <w:rPr>
          <w:rFonts w:ascii="Arial" w:hAnsi="Arial" w:cs="Arial"/>
          <w:color w:val="000000"/>
        </w:rPr>
        <w:t>Заречный</w:t>
      </w:r>
      <w:proofErr w:type="gramEnd"/>
      <w:r w:rsidRPr="00B23DFB">
        <w:rPr>
          <w:rFonts w:ascii="Arial" w:hAnsi="Arial" w:cs="Arial"/>
          <w:color w:val="000000"/>
        </w:rPr>
        <w:t>; Дорожная служба Иркутской области.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На 2021год запланировано так же </w:t>
      </w:r>
      <w:proofErr w:type="spellStart"/>
      <w:r w:rsidRPr="00B23DFB">
        <w:rPr>
          <w:rFonts w:ascii="Arial" w:hAnsi="Arial" w:cs="Arial"/>
          <w:color w:val="000000"/>
        </w:rPr>
        <w:t>грейдирование</w:t>
      </w:r>
      <w:proofErr w:type="spellEnd"/>
      <w:r w:rsidRPr="00B23DFB">
        <w:rPr>
          <w:rFonts w:ascii="Arial" w:hAnsi="Arial" w:cs="Arial"/>
          <w:color w:val="000000"/>
        </w:rPr>
        <w:t xml:space="preserve"> автомобильных дорог- 13,05км</w:t>
      </w:r>
      <w:proofErr w:type="gramStart"/>
      <w:r w:rsidRPr="00B23DFB">
        <w:rPr>
          <w:rFonts w:ascii="Arial" w:hAnsi="Arial" w:cs="Arial"/>
          <w:color w:val="000000"/>
        </w:rPr>
        <w:t>.</w:t>
      </w:r>
      <w:proofErr w:type="gramEnd"/>
      <w:r w:rsidRPr="00B23DFB">
        <w:rPr>
          <w:rFonts w:ascii="Arial" w:hAnsi="Arial" w:cs="Arial"/>
          <w:color w:val="000000"/>
        </w:rPr>
        <w:t xml:space="preserve"> </w:t>
      </w:r>
      <w:proofErr w:type="gramStart"/>
      <w:r w:rsidRPr="00B23DFB">
        <w:rPr>
          <w:rFonts w:ascii="Arial" w:hAnsi="Arial" w:cs="Arial"/>
          <w:color w:val="000000"/>
        </w:rPr>
        <w:t>в</w:t>
      </w:r>
      <w:proofErr w:type="gramEnd"/>
      <w:r w:rsidRPr="00B23DFB">
        <w:rPr>
          <w:rFonts w:ascii="Arial" w:hAnsi="Arial" w:cs="Arial"/>
          <w:color w:val="000000"/>
        </w:rPr>
        <w:t xml:space="preserve"> зимнее время года производить очистку дорог от снега, производить оплату за уличное освещение, замену тротуара по улице Гагарина. На данные работы предусмотрено финансирование в объеме 985 700,00 руб.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Муниципальная программа «Развитие жилищно-коммунального хозяйства в Костинском муниципальном образовании» израсходовано финансирование в сумме – 1 709 425,95 рублей, в </w:t>
      </w:r>
      <w:proofErr w:type="spellStart"/>
      <w:r w:rsidRPr="00B23DFB">
        <w:rPr>
          <w:rFonts w:ascii="Arial" w:hAnsi="Arial" w:cs="Arial"/>
        </w:rPr>
        <w:t>т.ч</w:t>
      </w:r>
      <w:proofErr w:type="spellEnd"/>
      <w:r w:rsidRPr="00B23DFB">
        <w:rPr>
          <w:rFonts w:ascii="Arial" w:hAnsi="Arial" w:cs="Arial"/>
        </w:rPr>
        <w:t>. по Подпрограммам: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Реализация Подпрограммы 1 «Коммунальное хозяйство» израсходовано финансирование в сумме- 1 350 836,79 рублей, в том числе: приобретение  запасных частей, масла, цепей - 5110,00рублей,  оплата за электроэнергию – 395 185,43 рублей, оплата по договору ГПХ (кочегаров</w:t>
      </w:r>
      <w:proofErr w:type="gramStart"/>
      <w:r w:rsidRPr="00B23DFB">
        <w:rPr>
          <w:rFonts w:ascii="Arial" w:hAnsi="Arial" w:cs="Arial"/>
        </w:rPr>
        <w:t>)в</w:t>
      </w:r>
      <w:proofErr w:type="gramEnd"/>
      <w:r w:rsidRPr="00B23DFB">
        <w:rPr>
          <w:rFonts w:ascii="Arial" w:hAnsi="Arial" w:cs="Arial"/>
        </w:rPr>
        <w:t xml:space="preserve"> сумме -781 616,36 рублей,  дрова, бензин -168 925,00рублей.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Реализация Подпрограммы 2 «Обеспечение населения качественной питьевой водой в Костинском муниципальном образовании» израсходовано финансирование в сумме 46 576,16 руб. в том числе: электроэнергия – 40 000 руб., договора ГПХ на обслуживание и ремонт оборудования водонапорных башен- 6 576,16 рублей, ремонт колодцев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Реализация Подпрограммы 3 «Организация и содержание мест захоронения в Костинском муниципальном образовании» израсходовано финансирование в сумме 50 005,99 рублей. Производилась в зимнее время расчистка кладбища.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Реализация Подпрограммы 4«Организация сбора и вывоза бытовых отходов, в том числе благоустройство в Костинском муниципальном образовании» израсходовано финансирование в сумме- 257 969 рублей, в том числе реализация мероприятий Народных инициатив в сумме -206186,00рублей.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Проект «Народные инициативы».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</w:rPr>
        <w:t>- приобретены парковые вазоны,  лавочки.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В рамках благоустройства произведено: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</w:rPr>
        <w:t>- ремонт и покраска малых форм архитектуры</w:t>
      </w:r>
      <w:r w:rsidR="00DC5F9C">
        <w:rPr>
          <w:rFonts w:ascii="Arial" w:hAnsi="Arial" w:cs="Arial"/>
        </w:rPr>
        <w:t>;</w:t>
      </w:r>
    </w:p>
    <w:p w:rsid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lastRenderedPageBreak/>
        <w:t>-произведен ремонт антивандального теннисного стола</w:t>
      </w:r>
      <w:r w:rsidR="00DC5F9C">
        <w:rPr>
          <w:rFonts w:ascii="Arial" w:hAnsi="Arial" w:cs="Arial"/>
        </w:rPr>
        <w:t>;</w:t>
      </w:r>
    </w:p>
    <w:p w:rsidR="00DC5F9C" w:rsidRPr="00B23DFB" w:rsidRDefault="00DC5F9C" w:rsidP="00DC5F9C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-произведена покраска хоккейного корта</w:t>
      </w:r>
      <w:r>
        <w:rPr>
          <w:rFonts w:ascii="Arial" w:hAnsi="Arial" w:cs="Arial"/>
        </w:rPr>
        <w:t>;</w:t>
      </w:r>
    </w:p>
    <w:p w:rsidR="00DC5F9C" w:rsidRPr="00B23DFB" w:rsidRDefault="00DC5F9C" w:rsidP="00B23DFB">
      <w:pPr>
        <w:ind w:firstLine="546"/>
        <w:jc w:val="both"/>
        <w:rPr>
          <w:rFonts w:ascii="Arial" w:hAnsi="Arial" w:cs="Arial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Хочу в очередной раз попросить родителей, учителей провести беседу «О бережном отношении к имуществу» ко всему, что окружает Ваших детей. С огромной трудностью достаются проекты. И мы видим, как относятся дети, молодежь, ко всему, что делается для них же.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Закончено строительство сельского дома культуры.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6 мая 2020года был заключен муниципальный  контракт на строительство Сельского дома культуры на 100мест. В начале июля строительство началось, и в конце сентября данный объект  был завершен</w:t>
      </w:r>
      <w:proofErr w:type="gramStart"/>
      <w:r w:rsidRPr="00B23DFB">
        <w:rPr>
          <w:rFonts w:ascii="Arial" w:hAnsi="Arial" w:cs="Arial"/>
        </w:rPr>
        <w:t xml:space="preserve"> .</w:t>
      </w:r>
      <w:proofErr w:type="gramEnd"/>
      <w:r w:rsidRPr="00B23DFB">
        <w:rPr>
          <w:rFonts w:ascii="Arial" w:hAnsi="Arial" w:cs="Arial"/>
        </w:rPr>
        <w:t>Дом культуры построен в рекордно короткие сроки и с хорошим качеством работ.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Сельский Дом культуры стал гордостью нашего поселения.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24 декабря 2021года произошло открытие  Сельского дома  на 100 мест.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Изначально за основу для дизайна фасада СДК и внутренней отделки, было решено взять цвета </w:t>
      </w:r>
      <w:proofErr w:type="gramStart"/>
      <w:r w:rsidRPr="00B23DFB">
        <w:rPr>
          <w:rFonts w:ascii="Arial" w:hAnsi="Arial" w:cs="Arial"/>
        </w:rPr>
        <w:t>синий</w:t>
      </w:r>
      <w:proofErr w:type="gramEnd"/>
      <w:r w:rsidRPr="00B23DFB">
        <w:rPr>
          <w:rFonts w:ascii="Arial" w:hAnsi="Arial" w:cs="Arial"/>
        </w:rPr>
        <w:t xml:space="preserve">  и  </w:t>
      </w:r>
      <w:proofErr w:type="spellStart"/>
      <w:r w:rsidRPr="00B23DFB">
        <w:rPr>
          <w:rFonts w:ascii="Arial" w:hAnsi="Arial" w:cs="Arial"/>
        </w:rPr>
        <w:t>айвори</w:t>
      </w:r>
      <w:proofErr w:type="spellEnd"/>
      <w:r w:rsidRPr="00B23DFB">
        <w:rPr>
          <w:rFonts w:ascii="Arial" w:hAnsi="Arial" w:cs="Arial"/>
        </w:rPr>
        <w:t xml:space="preserve"> в переводе с английского слоновая кость.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Синий цвет доброта, верность постоянство, стремление идти вперед.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Цвет </w:t>
      </w:r>
      <w:proofErr w:type="gramStart"/>
      <w:r w:rsidRPr="00B23DFB">
        <w:rPr>
          <w:rFonts w:ascii="Arial" w:hAnsi="Arial" w:cs="Arial"/>
        </w:rPr>
        <w:t>слоновой</w:t>
      </w:r>
      <w:proofErr w:type="gramEnd"/>
      <w:r w:rsidRPr="00B23DFB">
        <w:rPr>
          <w:rFonts w:ascii="Arial" w:hAnsi="Arial" w:cs="Arial"/>
        </w:rPr>
        <w:t xml:space="preserve"> кости-цвет благородства.</w:t>
      </w:r>
    </w:p>
    <w:p w:rsidR="00B23DFB" w:rsidRPr="00B23DFB" w:rsidRDefault="00B23DFB" w:rsidP="00B23DFB">
      <w:pPr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        Зрительный зал  было закуплено аппаратуры около 4 миллионов рублей. Приобретена механика  сцены, одежда сцены и шторы изготовлены из портьерных тканей, не поддерживающих горения. Прорабатывали вопросы со многими фирмами. Выписаны ткани были из Москвы фирма «</w:t>
      </w:r>
      <w:proofErr w:type="spellStart"/>
      <w:r w:rsidRPr="00B23DFB">
        <w:rPr>
          <w:rFonts w:ascii="Arial" w:hAnsi="Arial" w:cs="Arial"/>
        </w:rPr>
        <w:t>Тривера</w:t>
      </w:r>
      <w:proofErr w:type="spellEnd"/>
      <w:r w:rsidRPr="00B23DFB">
        <w:rPr>
          <w:rFonts w:ascii="Arial" w:hAnsi="Arial" w:cs="Arial"/>
        </w:rPr>
        <w:t xml:space="preserve">»,  пошиты по нашим эскизам в Иркутске.  Театральные кресла, заказывались в Иркутске в фирме Азия </w:t>
      </w:r>
      <w:proofErr w:type="gramStart"/>
      <w:r w:rsidRPr="00B23DFB">
        <w:rPr>
          <w:rFonts w:ascii="Arial" w:hAnsi="Arial" w:cs="Arial"/>
        </w:rPr>
        <w:t>–М</w:t>
      </w:r>
      <w:proofErr w:type="gramEnd"/>
      <w:r w:rsidRPr="00B23DFB">
        <w:rPr>
          <w:rFonts w:ascii="Arial" w:hAnsi="Arial" w:cs="Arial"/>
        </w:rPr>
        <w:t>юзикл.</w:t>
      </w:r>
    </w:p>
    <w:p w:rsidR="00B23DFB" w:rsidRPr="00B23DFB" w:rsidRDefault="00B23DFB" w:rsidP="00DC5F9C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Мягкая мебель  в коридоры была выбрана и приобретена в Иркутске, в е фирме </w:t>
      </w:r>
      <w:proofErr w:type="spellStart"/>
      <w:r w:rsidRPr="00B23DFB">
        <w:rPr>
          <w:rFonts w:ascii="Arial" w:hAnsi="Arial" w:cs="Arial"/>
        </w:rPr>
        <w:t>МебельСтиль</w:t>
      </w:r>
      <w:proofErr w:type="spellEnd"/>
      <w:r w:rsidRPr="00B23DFB">
        <w:rPr>
          <w:rFonts w:ascii="Arial" w:hAnsi="Arial" w:cs="Arial"/>
        </w:rPr>
        <w:t>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Мебель  в библиотеку была изготовлена по заказу  в Иркутске,  на фабрике «</w:t>
      </w:r>
      <w:proofErr w:type="spellStart"/>
      <w:r w:rsidRPr="00B23DFB">
        <w:rPr>
          <w:rFonts w:ascii="Arial" w:hAnsi="Arial" w:cs="Arial"/>
        </w:rPr>
        <w:t>МебельСтиль</w:t>
      </w:r>
      <w:proofErr w:type="spellEnd"/>
      <w:r w:rsidRPr="00B23DFB">
        <w:rPr>
          <w:rFonts w:ascii="Arial" w:hAnsi="Arial" w:cs="Arial"/>
        </w:rPr>
        <w:t>». Цвет мебели и размеры мы прорабатывали сами. Например, стеллажи для детской литературы были заказаны в оранжевом цвете, цвет ассоциируется с теплотой, радостью, счастьем.</w:t>
      </w:r>
      <w:r w:rsidRPr="00B23DFB">
        <w:rPr>
          <w:rFonts w:ascii="Arial" w:hAnsi="Arial" w:cs="Arial"/>
          <w:color w:val="212529"/>
          <w:shd w:val="clear" w:color="auto" w:fill="FFFFFF"/>
        </w:rPr>
        <w:t> 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 Чтоб детям было уютно, хотелось приходить чаще, были подобраны  фото жалюзи с мультиков. Для самых маленьких детишек был заказан стол </w:t>
      </w:r>
      <w:proofErr w:type="spellStart"/>
      <w:r w:rsidRPr="00B23DFB">
        <w:rPr>
          <w:rFonts w:ascii="Arial" w:hAnsi="Arial" w:cs="Arial"/>
        </w:rPr>
        <w:t>ввиде</w:t>
      </w:r>
      <w:proofErr w:type="spellEnd"/>
      <w:r w:rsidRPr="00B23DFB">
        <w:rPr>
          <w:rFonts w:ascii="Arial" w:hAnsi="Arial" w:cs="Arial"/>
        </w:rPr>
        <w:t xml:space="preserve"> ромашки и стульчики,  стол и стульчики, регулируемые можно сделать  и ниже и выше.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 Все жалюзи  были заказаны в Новосибирске, в том числе и фото жалюзи.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Стеллажи синего цвета и на полу </w:t>
      </w:r>
      <w:proofErr w:type="spellStart"/>
      <w:r w:rsidRPr="00B23DFB">
        <w:rPr>
          <w:rFonts w:ascii="Arial" w:hAnsi="Arial" w:cs="Arial"/>
        </w:rPr>
        <w:t>линолиум</w:t>
      </w:r>
      <w:proofErr w:type="spellEnd"/>
      <w:r w:rsidRPr="00B23DFB">
        <w:rPr>
          <w:rFonts w:ascii="Arial" w:hAnsi="Arial" w:cs="Arial"/>
        </w:rPr>
        <w:t xml:space="preserve"> синего цвета, синий цвет доброта, верность постоянство, стремление идти вперед.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Зеркала  в танцевальный зал были изготовлены в Иркутске, на фабрике зеркал.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Была проделана огромная работа, для того, чтоб получился  такой прекрасный сельский дом культуры.  И день, и ночь пришлось думать, решать вопросы. У нас даже номерки  в раздевалку разработаны по нашему дизайну, не говоря уже о вывеске. 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Вот и еще одна заветная мечта осуществилась для жителей нашего отдаленного поселка.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Кроме того, что высадили строители 9 сиреней, и посеяли газон, работниками: администрации, сельского Дома культуры,  ветеранской организацией было произведено озеленение территории. Была найдена шикарная елка, транспорт выделил Костинский филиал «АУ лесхоз Иркутской области», кроме этого было ещё посажено 5елок </w:t>
      </w:r>
      <w:proofErr w:type="gramStart"/>
      <w:r w:rsidRPr="00B23DFB">
        <w:rPr>
          <w:rFonts w:ascii="Arial" w:hAnsi="Arial" w:cs="Arial"/>
        </w:rPr>
        <w:t>по</w:t>
      </w:r>
      <w:proofErr w:type="gramEnd"/>
      <w:r w:rsidRPr="00B23DFB">
        <w:rPr>
          <w:rFonts w:ascii="Arial" w:hAnsi="Arial" w:cs="Arial"/>
        </w:rPr>
        <w:t xml:space="preserve"> меньше размером. 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lastRenderedPageBreak/>
        <w:t xml:space="preserve">Костинский филиал «АУ лесхоз Иркутской области», выделил бесплатно пиломатериал для клумбы-лавочки, Воронов М.П. построгал доски, работник культуры  Шестакова А.В. покрыла лаком и получилась, как и  задумывалась красивая, нужная композиция. Теперь любой желающий может посидеть, полюбоваться елкой, </w:t>
      </w:r>
      <w:proofErr w:type="gramStart"/>
      <w:r w:rsidRPr="00B23DFB">
        <w:rPr>
          <w:rFonts w:ascii="Arial" w:hAnsi="Arial" w:cs="Arial"/>
        </w:rPr>
        <w:t>цветами</w:t>
      </w:r>
      <w:proofErr w:type="gramEnd"/>
      <w:r w:rsidRPr="00B23DFB">
        <w:rPr>
          <w:rFonts w:ascii="Arial" w:hAnsi="Arial" w:cs="Arial"/>
        </w:rPr>
        <w:t xml:space="preserve"> которые весной  будут посажены.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Ежегодно коллектив администрации облагораживает территорию администрации. Высаживает много сортов цветов. Многообразие цветов радует не только наш коллектив, но и всех кто посещает администрацию.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Коллектив администрации проводил  субботники: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-по уборке территории  возле администрации</w:t>
      </w:r>
      <w:r w:rsidR="00DC5F9C">
        <w:rPr>
          <w:rFonts w:ascii="Arial" w:hAnsi="Arial" w:cs="Arial"/>
        </w:rPr>
        <w:t>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-произвели уборку подъездной дороги и полностью очищен сворот на свалку;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-произвели покраску стелы.</w:t>
      </w:r>
    </w:p>
    <w:p w:rsidR="00DC5F9C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Убедительная просьба к жителям поселения, довозить свой мусор именно на свалку, а не бросать на дороге.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Педагоги и ученики школы произвели уборку  стадиона.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Деятельность Ветеранской организации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Костинская Ветеранская организация осуществляет свою деятельность в тесном сотрудничестве с администрацией Костинского МО, сельским домом культуры, библиотекой, школой, детским садом, молодежью.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В актив ветеранской организации входит 5 человек.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Члены ветеранской организации, принимают активное участие во всех культурно-массовых мероприятиях, проводимых на территории Костинского МО.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</w:rPr>
        <w:t>Актив ветеранской организации принимали активное участие в подготовки концертов онлайн  праздников: 23 февраля «День защитника отчества» 8 марта «Международный женский день.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Ветеранской  организацией был проведен субботник в парке Ветеранов великой отечественной войны. 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</w:rPr>
        <w:t>Совместно с Тимуровской командой Костинской СОШ производят ежегодно уход за могилами Ветеранов Великой Отечественной Войны, которые остались без присмотра, принимали участие в уборке кладбищ.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  <w:color w:val="000000"/>
        </w:rPr>
        <w:t>На территории памятника погибшим воинам расположена клумба в виде звезды. Клубные работники вырастила рассаду, произвели посадку цветов. Совместно с членами ветеранской организации производили все лето поливку, прополку клумбы.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Ветеранская организация активно принимала участие в празднование: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</w:rPr>
        <w:t xml:space="preserve">- Дня Победы совместно с работниками СДК, библиотеки провели программу, посвященную ко дню Победы, митинг, шествие к памятнику Защитникам Отечества для возложения венков и цветов, чествование ветеранов, воинов кто служил в Чечне и мать погибшего сына во время службы Крупенина Людмила Николаевна, вручили подарки в денежном выражении.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Поздравляли юбиляров с 90-то </w:t>
      </w:r>
      <w:proofErr w:type="spellStart"/>
      <w:r w:rsidRPr="00B23DFB">
        <w:rPr>
          <w:rFonts w:ascii="Arial" w:hAnsi="Arial" w:cs="Arial"/>
          <w:color w:val="000000"/>
        </w:rPr>
        <w:t>летием</w:t>
      </w:r>
      <w:proofErr w:type="spellEnd"/>
      <w:r w:rsidRPr="00B23DFB">
        <w:rPr>
          <w:rFonts w:ascii="Arial" w:hAnsi="Arial" w:cs="Arial"/>
          <w:color w:val="000000"/>
        </w:rPr>
        <w:t xml:space="preserve"> </w:t>
      </w:r>
      <w:proofErr w:type="spellStart"/>
      <w:r w:rsidRPr="00B23DFB">
        <w:rPr>
          <w:rFonts w:ascii="Arial" w:hAnsi="Arial" w:cs="Arial"/>
          <w:color w:val="000000"/>
        </w:rPr>
        <w:t>Булейко</w:t>
      </w:r>
      <w:proofErr w:type="spellEnd"/>
      <w:r w:rsidRPr="00B23DFB">
        <w:rPr>
          <w:rFonts w:ascii="Arial" w:hAnsi="Arial" w:cs="Arial"/>
          <w:color w:val="000000"/>
        </w:rPr>
        <w:t xml:space="preserve"> Августу Федоровну и 80-ти </w:t>
      </w:r>
      <w:proofErr w:type="spellStart"/>
      <w:r w:rsidRPr="00B23DFB">
        <w:rPr>
          <w:rFonts w:ascii="Arial" w:hAnsi="Arial" w:cs="Arial"/>
          <w:color w:val="000000"/>
        </w:rPr>
        <w:t>летием</w:t>
      </w:r>
      <w:proofErr w:type="spellEnd"/>
      <w:r w:rsidRPr="00B23DFB">
        <w:rPr>
          <w:rFonts w:ascii="Arial" w:hAnsi="Arial" w:cs="Arial"/>
          <w:color w:val="000000"/>
        </w:rPr>
        <w:t xml:space="preserve">  </w:t>
      </w:r>
      <w:proofErr w:type="spellStart"/>
      <w:r w:rsidRPr="00B23DFB">
        <w:rPr>
          <w:rFonts w:ascii="Arial" w:hAnsi="Arial" w:cs="Arial"/>
          <w:color w:val="000000"/>
        </w:rPr>
        <w:t>Дедюхина</w:t>
      </w:r>
      <w:proofErr w:type="spellEnd"/>
      <w:r w:rsidRPr="00B23DFB">
        <w:rPr>
          <w:rFonts w:ascii="Arial" w:hAnsi="Arial" w:cs="Arial"/>
          <w:color w:val="000000"/>
        </w:rPr>
        <w:t xml:space="preserve"> Николая  Михайловича</w:t>
      </w:r>
      <w:r w:rsidR="00DC5F9C">
        <w:rPr>
          <w:rFonts w:ascii="Arial" w:hAnsi="Arial" w:cs="Arial"/>
          <w:color w:val="000000"/>
        </w:rPr>
        <w:t>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Принимали  участие в концерте, посвящённого </w:t>
      </w:r>
      <w:proofErr w:type="gramStart"/>
      <w:r w:rsidRPr="00B23DFB">
        <w:rPr>
          <w:rFonts w:ascii="Arial" w:hAnsi="Arial" w:cs="Arial"/>
          <w:color w:val="000000"/>
        </w:rPr>
        <w:t>к</w:t>
      </w:r>
      <w:proofErr w:type="gramEnd"/>
      <w:r w:rsidRPr="00B23DFB">
        <w:rPr>
          <w:rFonts w:ascii="Arial" w:hAnsi="Arial" w:cs="Arial"/>
          <w:color w:val="000000"/>
        </w:rPr>
        <w:t xml:space="preserve"> дню открытия СДК.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Активно принимали участие в праздниках День ходьбы; лыжня России.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Председатель Совета Ветеранов-Костюченко Марина Николаевна принимала участие в «Пасхальный перезвон»,  был получен диплом участника  за работу.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Одним из важных мероприятий в 2021году было участие в районном конкурсе на лучшую усадьбу. Диплом третей степени получила председатель Совета Ветеранов-Костюченко Марина Николаевна, надо сказать Марина Николаевна </w:t>
      </w:r>
      <w:r w:rsidRPr="00B23DFB">
        <w:rPr>
          <w:rFonts w:ascii="Arial" w:hAnsi="Arial" w:cs="Arial"/>
          <w:color w:val="000000"/>
        </w:rPr>
        <w:lastRenderedPageBreak/>
        <w:t>последние годы принимает участие в данном конкурсе и завоевывает победные места.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В День памяти и скорби Ветеранская организация  совместно с  работниками администрации, СДК и библиотекой, учениками  ходили к памятнику Защитникам Отечества для проведения митинга и  возложения цветов.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Принимали активное  участие в поведении праздника Нового года.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 xml:space="preserve">Ежегодно проводят акцию поздравление одиноких пенсионеров на дому с Новым годом.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</w:rPr>
        <w:t>Одной из главных задач Костинской Ветеранской организации - активизировать партнерские взаимоотношения со всеми организациями в решении возникающих проблем граждан старшего поколения и пожилого возраста, создание условий для удовлетворения духовных и культурных потребностей, повышение жизненной активности и вовлечение их в общественную жизнь людей пенсионного возраста поселка.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  <w:bCs/>
        </w:rPr>
        <w:t xml:space="preserve"> Работа Муниципального казённого учреждения культуры Костинского муниципального образования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  <w:bCs/>
          <w:iCs/>
        </w:rPr>
        <w:t>«Развитие культурно - досуговой деятельности на территории Костинского муниципального образования»</w:t>
      </w:r>
      <w:r w:rsidR="00DC5F9C">
        <w:rPr>
          <w:rFonts w:ascii="Arial" w:hAnsi="Arial" w:cs="Arial"/>
          <w:bCs/>
          <w:iCs/>
        </w:rPr>
        <w:t>.</w:t>
      </w:r>
    </w:p>
    <w:p w:rsidR="00B23DFB" w:rsidRPr="00B23DFB" w:rsidRDefault="00B23DFB" w:rsidP="00B23DFB">
      <w:pPr>
        <w:pStyle w:val="ad"/>
        <w:shd w:val="clear" w:color="auto" w:fill="FFFFFF"/>
        <w:spacing w:before="0" w:beforeAutospacing="0" w:after="0" w:afterAutospacing="0"/>
        <w:ind w:firstLine="546"/>
        <w:jc w:val="both"/>
        <w:rPr>
          <w:rFonts w:ascii="Arial" w:hAnsi="Arial" w:cs="Arial"/>
          <w:bCs/>
          <w:iCs/>
          <w:color w:val="000000"/>
        </w:rPr>
      </w:pPr>
      <w:r w:rsidRPr="00B23DFB">
        <w:rPr>
          <w:rFonts w:ascii="Arial" w:hAnsi="Arial" w:cs="Arial"/>
          <w:bCs/>
          <w:iCs/>
          <w:color w:val="000000"/>
        </w:rPr>
        <w:t>Основные направления работы в отчётном году.</w:t>
      </w:r>
    </w:p>
    <w:p w:rsidR="00B23DFB" w:rsidRPr="00B23DFB" w:rsidRDefault="00B23DFB" w:rsidP="00B23DFB">
      <w:pPr>
        <w:pStyle w:val="ad"/>
        <w:shd w:val="clear" w:color="auto" w:fill="FFFFFF"/>
        <w:spacing w:before="0" w:beforeAutospacing="0" w:after="0" w:afterAutospacing="0"/>
        <w:ind w:firstLine="546"/>
        <w:jc w:val="both"/>
        <w:rPr>
          <w:rFonts w:ascii="Arial" w:hAnsi="Arial" w:cs="Arial"/>
          <w:color w:val="302030"/>
        </w:rPr>
      </w:pPr>
      <w:r w:rsidRPr="00B23DFB">
        <w:rPr>
          <w:rFonts w:ascii="Arial" w:hAnsi="Arial" w:cs="Arial"/>
        </w:rPr>
        <w:t xml:space="preserve">Работа Костинского сельского дома культуры в 2021году была направлена на улучшение культурного досуга населения, основными направлениями деятельности которого являлись создание культурной среды (в семье, учебных заведениях, трудовых коллективах); </w:t>
      </w:r>
      <w:r w:rsidRPr="00B23DFB">
        <w:rPr>
          <w:rFonts w:ascii="Arial" w:hAnsi="Arial" w:cs="Arial"/>
          <w:color w:val="302030"/>
        </w:rPr>
        <w:t>целенаправленное приобщение человека к богатствам культуры, формирование его ценностных ориентации и «возвы</w:t>
      </w:r>
      <w:r w:rsidRPr="00B23DFB">
        <w:rPr>
          <w:rFonts w:ascii="Arial" w:hAnsi="Arial" w:cs="Arial"/>
          <w:color w:val="302030"/>
        </w:rPr>
        <w:softHyphen/>
        <w:t>шение» духовных потребностей;</w:t>
      </w:r>
    </w:p>
    <w:p w:rsidR="00B23DFB" w:rsidRPr="00B23DFB" w:rsidRDefault="00B23DFB" w:rsidP="00B23DFB">
      <w:pPr>
        <w:pStyle w:val="ad"/>
        <w:shd w:val="clear" w:color="auto" w:fill="FFFFFF"/>
        <w:spacing w:before="0" w:beforeAutospacing="0" w:after="0" w:afterAutospacing="0"/>
        <w:ind w:firstLine="546"/>
        <w:jc w:val="both"/>
        <w:rPr>
          <w:rFonts w:ascii="Arial" w:hAnsi="Arial" w:cs="Arial"/>
          <w:color w:val="302030"/>
        </w:rPr>
      </w:pPr>
      <w:r w:rsidRPr="00B23DFB">
        <w:rPr>
          <w:rFonts w:ascii="Arial" w:hAnsi="Arial" w:cs="Arial"/>
          <w:color w:val="302030"/>
        </w:rPr>
        <w:t>стимулирование социальной активности, инициативы и самодеятельности человека в сфере досуга, повышение его досу</w:t>
      </w:r>
      <w:r w:rsidRPr="00B23DFB">
        <w:rPr>
          <w:rFonts w:ascii="Arial" w:hAnsi="Arial" w:cs="Arial"/>
          <w:color w:val="302030"/>
        </w:rPr>
        <w:softHyphen/>
        <w:t>говой квалификации, то есть умения рационально, содержатель</w:t>
      </w:r>
      <w:r w:rsidRPr="00B23DFB">
        <w:rPr>
          <w:rFonts w:ascii="Arial" w:hAnsi="Arial" w:cs="Arial"/>
          <w:color w:val="302030"/>
        </w:rPr>
        <w:softHyphen/>
        <w:t>но и разнообразно организовать свое свободное время в целях поддержания физического и духовного здоровья и самосовер</w:t>
      </w:r>
      <w:r w:rsidRPr="00B23DFB">
        <w:rPr>
          <w:rFonts w:ascii="Arial" w:hAnsi="Arial" w:cs="Arial"/>
          <w:color w:val="302030"/>
        </w:rPr>
        <w:softHyphen/>
        <w:t>шенствования;</w:t>
      </w:r>
    </w:p>
    <w:p w:rsidR="00B23DFB" w:rsidRPr="00B23DFB" w:rsidRDefault="00B23DFB" w:rsidP="00B23DFB">
      <w:pPr>
        <w:pStyle w:val="ad"/>
        <w:shd w:val="clear" w:color="auto" w:fill="FFFFFF"/>
        <w:spacing w:before="0" w:beforeAutospacing="0" w:after="0" w:afterAutospacing="0"/>
        <w:ind w:firstLine="546"/>
        <w:jc w:val="both"/>
        <w:rPr>
          <w:rFonts w:ascii="Arial" w:hAnsi="Arial" w:cs="Arial"/>
          <w:color w:val="302030"/>
        </w:rPr>
      </w:pPr>
      <w:r w:rsidRPr="00B23DFB">
        <w:rPr>
          <w:rFonts w:ascii="Arial" w:hAnsi="Arial" w:cs="Arial"/>
          <w:color w:val="302030"/>
        </w:rPr>
        <w:t>создание условий для выявления и развития способно</w:t>
      </w:r>
      <w:r w:rsidRPr="00B23DFB">
        <w:rPr>
          <w:rFonts w:ascii="Arial" w:hAnsi="Arial" w:cs="Arial"/>
          <w:color w:val="302030"/>
        </w:rPr>
        <w:softHyphen/>
        <w:t>стей личности, реализации ее творческого потенциала и пози</w:t>
      </w:r>
      <w:r w:rsidRPr="00B23DFB">
        <w:rPr>
          <w:rFonts w:ascii="Arial" w:hAnsi="Arial" w:cs="Arial"/>
          <w:color w:val="302030"/>
        </w:rPr>
        <w:softHyphen/>
        <w:t>тивного самоутверждения.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  <w:bCs/>
        </w:rPr>
        <w:t>Задачи и цели</w:t>
      </w:r>
    </w:p>
    <w:p w:rsidR="00B23DFB" w:rsidRPr="00B23DFB" w:rsidRDefault="00B23DFB" w:rsidP="00B23DFB">
      <w:pPr>
        <w:pStyle w:val="af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23DFB">
        <w:rPr>
          <w:rFonts w:ascii="Arial" w:hAnsi="Arial" w:cs="Arial"/>
          <w:sz w:val="24"/>
          <w:szCs w:val="24"/>
        </w:rPr>
        <w:t xml:space="preserve"> разработка сценарных материалов по различным направлениям </w:t>
      </w:r>
      <w:proofErr w:type="gramStart"/>
      <w:r w:rsidRPr="00B23DFB">
        <w:rPr>
          <w:rFonts w:ascii="Arial" w:hAnsi="Arial" w:cs="Arial"/>
          <w:sz w:val="24"/>
          <w:szCs w:val="24"/>
        </w:rPr>
        <w:t>в</w:t>
      </w:r>
      <w:proofErr w:type="gramEnd"/>
      <w:r w:rsidRPr="00B23DFB">
        <w:rPr>
          <w:rFonts w:ascii="Arial" w:hAnsi="Arial" w:cs="Arial"/>
          <w:sz w:val="24"/>
          <w:szCs w:val="24"/>
        </w:rPr>
        <w:t xml:space="preserve"> культурно – досуговым мероприятиям;</w:t>
      </w:r>
    </w:p>
    <w:p w:rsidR="00B23DFB" w:rsidRPr="00B23DFB" w:rsidRDefault="00B23DFB" w:rsidP="00B23DFB">
      <w:pPr>
        <w:pStyle w:val="af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23DFB">
        <w:rPr>
          <w:rFonts w:ascii="Arial" w:hAnsi="Arial" w:cs="Arial"/>
          <w:sz w:val="24"/>
          <w:szCs w:val="24"/>
        </w:rPr>
        <w:t>организация  проведения мероприятий, участие в конкурсах и других культурных акциях местного и районного значения;</w:t>
      </w:r>
    </w:p>
    <w:p w:rsidR="00B23DFB" w:rsidRPr="00B23DFB" w:rsidRDefault="00B23DFB" w:rsidP="00B23DFB">
      <w:pPr>
        <w:pStyle w:val="af"/>
        <w:spacing w:after="0" w:line="240" w:lineRule="auto"/>
        <w:ind w:left="501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B23DFB" w:rsidRPr="00B23DFB" w:rsidRDefault="00B23DFB" w:rsidP="00B23DFB">
      <w:pPr>
        <w:pStyle w:val="af"/>
        <w:spacing w:after="0" w:line="240" w:lineRule="auto"/>
        <w:ind w:left="501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 w:rsidRPr="00B23DFB">
        <w:rPr>
          <w:rFonts w:ascii="Arial" w:hAnsi="Arial" w:cs="Arial"/>
          <w:bCs/>
          <w:sz w:val="24"/>
          <w:szCs w:val="24"/>
        </w:rPr>
        <w:t>Сельским домом культуры были проведены следующие мероприятия: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  <w:bCs/>
        </w:rPr>
        <w:t>-«Неделя безопасного интернета»;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  <w:bCs/>
        </w:rPr>
        <w:t>- «Всероссийская лыжня России 2021»;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  <w:bCs/>
        </w:rPr>
        <w:t xml:space="preserve">– </w:t>
      </w:r>
      <w:r w:rsidR="00DC5F9C">
        <w:rPr>
          <w:rFonts w:ascii="Arial" w:hAnsi="Arial" w:cs="Arial"/>
          <w:bCs/>
        </w:rPr>
        <w:t>п</w:t>
      </w:r>
      <w:r w:rsidRPr="00B23DFB">
        <w:rPr>
          <w:rFonts w:ascii="Arial" w:hAnsi="Arial" w:cs="Arial"/>
          <w:bCs/>
        </w:rPr>
        <w:t xml:space="preserve">одготовлен и показан Онлайн концерт </w:t>
      </w:r>
      <w:proofErr w:type="gramStart"/>
      <w:r w:rsidRPr="00B23DFB">
        <w:rPr>
          <w:rFonts w:ascii="Arial" w:hAnsi="Arial" w:cs="Arial"/>
          <w:bCs/>
        </w:rPr>
        <w:t>к</w:t>
      </w:r>
      <w:proofErr w:type="gramEnd"/>
      <w:r w:rsidRPr="00B23DFB">
        <w:rPr>
          <w:rFonts w:ascii="Arial" w:hAnsi="Arial" w:cs="Arial"/>
          <w:bCs/>
        </w:rPr>
        <w:t xml:space="preserve"> Дню защитника Отечества;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  <w:bCs/>
        </w:rPr>
        <w:t xml:space="preserve">-  </w:t>
      </w:r>
      <w:r w:rsidR="00DC5F9C">
        <w:rPr>
          <w:rFonts w:ascii="Arial" w:hAnsi="Arial" w:cs="Arial"/>
          <w:bCs/>
        </w:rPr>
        <w:t>п</w:t>
      </w:r>
      <w:r w:rsidRPr="00B23DFB">
        <w:rPr>
          <w:rFonts w:ascii="Arial" w:hAnsi="Arial" w:cs="Arial"/>
          <w:bCs/>
        </w:rPr>
        <w:t>роведены «зимние игры 2021»;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  <w:bCs/>
        </w:rPr>
        <w:t xml:space="preserve">- </w:t>
      </w:r>
      <w:r w:rsidR="00DC5F9C">
        <w:rPr>
          <w:rFonts w:ascii="Arial" w:hAnsi="Arial" w:cs="Arial"/>
          <w:bCs/>
        </w:rPr>
        <w:t>п</w:t>
      </w:r>
      <w:r w:rsidRPr="00B23DFB">
        <w:rPr>
          <w:rFonts w:ascii="Arial" w:hAnsi="Arial" w:cs="Arial"/>
          <w:bCs/>
        </w:rPr>
        <w:t xml:space="preserve">одготовлен и показан Онлайн концерт к </w:t>
      </w:r>
      <w:r w:rsidRPr="00B23DFB">
        <w:rPr>
          <w:rFonts w:ascii="Arial" w:hAnsi="Arial" w:cs="Arial"/>
          <w:color w:val="000000"/>
        </w:rPr>
        <w:t>Международному женскому дню</w:t>
      </w:r>
      <w:r w:rsidRPr="00B23DFB">
        <w:rPr>
          <w:rFonts w:ascii="Arial" w:hAnsi="Arial" w:cs="Arial"/>
          <w:bCs/>
        </w:rPr>
        <w:t xml:space="preserve"> «Женщина,</w:t>
      </w:r>
      <w:proofErr w:type="gramStart"/>
      <w:r w:rsidRPr="00B23DFB">
        <w:rPr>
          <w:rFonts w:ascii="Arial" w:hAnsi="Arial" w:cs="Arial"/>
          <w:bCs/>
        </w:rPr>
        <w:t xml:space="preserve"> ,</w:t>
      </w:r>
      <w:proofErr w:type="gramEnd"/>
      <w:r w:rsidRPr="00B23DFB">
        <w:rPr>
          <w:rFonts w:ascii="Arial" w:hAnsi="Arial" w:cs="Arial"/>
          <w:bCs/>
        </w:rPr>
        <w:t>весна, любовь!»;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  <w:bCs/>
        </w:rPr>
        <w:t xml:space="preserve">-  </w:t>
      </w:r>
      <w:r w:rsidR="00DC5F9C">
        <w:rPr>
          <w:rFonts w:ascii="Arial" w:hAnsi="Arial" w:cs="Arial"/>
          <w:bCs/>
        </w:rPr>
        <w:t>п</w:t>
      </w:r>
      <w:r w:rsidRPr="00B23DFB">
        <w:rPr>
          <w:rFonts w:ascii="Arial" w:hAnsi="Arial" w:cs="Arial"/>
          <w:bCs/>
        </w:rPr>
        <w:t>роведена акция  взаимопомощи  «Мы вместе»;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  <w:bCs/>
        </w:rPr>
        <w:t xml:space="preserve">-  </w:t>
      </w:r>
      <w:r w:rsidR="00DC5F9C">
        <w:rPr>
          <w:rFonts w:ascii="Arial" w:hAnsi="Arial" w:cs="Arial"/>
          <w:bCs/>
        </w:rPr>
        <w:t>п</w:t>
      </w:r>
      <w:r w:rsidRPr="00B23DFB">
        <w:rPr>
          <w:rFonts w:ascii="Arial" w:hAnsi="Arial" w:cs="Arial"/>
          <w:bCs/>
        </w:rPr>
        <w:t>роведена акция  взаимопомощи  «Телефон Доверия»;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  <w:bCs/>
        </w:rPr>
        <w:t xml:space="preserve">– </w:t>
      </w:r>
      <w:r w:rsidR="00DC5F9C">
        <w:rPr>
          <w:rFonts w:ascii="Arial" w:hAnsi="Arial" w:cs="Arial"/>
          <w:bCs/>
        </w:rPr>
        <w:t>п</w:t>
      </w:r>
      <w:r w:rsidRPr="00B23DFB">
        <w:rPr>
          <w:rFonts w:ascii="Arial" w:hAnsi="Arial" w:cs="Arial"/>
          <w:bCs/>
        </w:rPr>
        <w:t>роведен турнир по хоккею</w:t>
      </w:r>
      <w:r w:rsidR="00DC5F9C">
        <w:rPr>
          <w:rFonts w:ascii="Arial" w:hAnsi="Arial" w:cs="Arial"/>
          <w:bCs/>
        </w:rPr>
        <w:t>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Всем участникам новогодних спортивных игр были вручены грамоты и сувениры.</w:t>
      </w:r>
    </w:p>
    <w:p w:rsidR="00B23DFB" w:rsidRPr="00B23DFB" w:rsidRDefault="00B23DFB" w:rsidP="00DC5F9C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  <w:color w:val="333333"/>
          <w:shd w:val="clear" w:color="auto" w:fill="FFFFFF"/>
        </w:rPr>
        <w:lastRenderedPageBreak/>
        <w:t>Подготовка к празднованию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Дня</w:t>
      </w:r>
      <w:r w:rsidRPr="00B23DFB">
        <w:rPr>
          <w:rFonts w:ascii="Arial" w:hAnsi="Arial" w:cs="Arial"/>
          <w:color w:val="333333"/>
          <w:shd w:val="clear" w:color="auto" w:fill="FFFFFF"/>
        </w:rPr>
        <w:t>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Победы</w:t>
      </w:r>
      <w:r w:rsidRPr="00B23DFB">
        <w:rPr>
          <w:rFonts w:ascii="Arial" w:hAnsi="Arial" w:cs="Arial"/>
          <w:color w:val="333333"/>
          <w:shd w:val="clear" w:color="auto" w:fill="FFFFFF"/>
        </w:rPr>
        <w:t>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в</w:t>
      </w:r>
      <w:r w:rsidRPr="00B23DFB">
        <w:rPr>
          <w:rFonts w:ascii="Arial" w:hAnsi="Arial" w:cs="Arial"/>
          <w:color w:val="333333"/>
          <w:shd w:val="clear" w:color="auto" w:fill="FFFFFF"/>
        </w:rPr>
        <w:t> Костинском сельском поселении, как и во всей стране, началась задолго до его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проведения</w:t>
      </w:r>
      <w:r w:rsidRPr="00B23DFB">
        <w:rPr>
          <w:rFonts w:ascii="Arial" w:hAnsi="Arial" w:cs="Arial"/>
          <w:color w:val="333333"/>
          <w:shd w:val="clear" w:color="auto" w:fill="FFFFFF"/>
        </w:rPr>
        <w:t xml:space="preserve">. Накануне праздника выразили труженикам тыла всеобщую благодарность и признательность за их личный вклад в Победу.  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9</w:t>
      </w:r>
      <w:r w:rsidRPr="00B23DFB">
        <w:rPr>
          <w:rFonts w:ascii="Arial" w:hAnsi="Arial" w:cs="Arial"/>
          <w:color w:val="333333"/>
          <w:shd w:val="clear" w:color="auto" w:fill="FFFFFF"/>
        </w:rPr>
        <w:t>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Мая</w:t>
      </w:r>
      <w:r w:rsidRPr="00B23DFB">
        <w:rPr>
          <w:rFonts w:ascii="Arial" w:hAnsi="Arial" w:cs="Arial"/>
          <w:color w:val="333333"/>
          <w:shd w:val="clear" w:color="auto" w:fill="FFFFFF"/>
        </w:rPr>
        <w:t>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в</w:t>
      </w:r>
      <w:r w:rsidRPr="00B23DFB">
        <w:rPr>
          <w:rFonts w:ascii="Arial" w:hAnsi="Arial" w:cs="Arial"/>
          <w:color w:val="333333"/>
          <w:shd w:val="clear" w:color="auto" w:fill="FFFFFF"/>
        </w:rPr>
        <w:t> </w:t>
      </w:r>
      <w:proofErr w:type="gramStart"/>
      <w:r w:rsidRPr="00B23DFB">
        <w:rPr>
          <w:rFonts w:ascii="Arial" w:hAnsi="Arial" w:cs="Arial"/>
          <w:color w:val="333333"/>
          <w:shd w:val="clear" w:color="auto" w:fill="FFFFFF"/>
        </w:rPr>
        <w:t>Костино</w:t>
      </w:r>
      <w:proofErr w:type="gramEnd"/>
      <w:r w:rsidRPr="00B23DFB">
        <w:rPr>
          <w:rFonts w:ascii="Arial" w:hAnsi="Arial" w:cs="Arial"/>
          <w:color w:val="333333"/>
          <w:shd w:val="clear" w:color="auto" w:fill="FFFFFF"/>
        </w:rPr>
        <w:t xml:space="preserve"> началось с шествия «Бессмертного полка». Люди несли фотографии героев, сражавшихся за нашу Родину во время Великой Отечественной Войны. После парада ветеранов и жителей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поселка</w:t>
      </w:r>
      <w:r w:rsidRPr="00B23DFB">
        <w:rPr>
          <w:rFonts w:ascii="Arial" w:hAnsi="Arial" w:cs="Arial"/>
          <w:color w:val="333333"/>
          <w:shd w:val="clear" w:color="auto" w:fill="FFFFFF"/>
        </w:rPr>
        <w:t> ждала полевая кухня концерт.</w:t>
      </w:r>
    </w:p>
    <w:p w:rsidR="00B23DFB" w:rsidRPr="00B23DFB" w:rsidRDefault="00B23DFB" w:rsidP="00B23DFB">
      <w:pPr>
        <w:pStyle w:val="ad"/>
        <w:shd w:val="clear" w:color="auto" w:fill="FFFFFF"/>
        <w:spacing w:before="0" w:beforeAutospacing="0" w:after="0" w:afterAutospacing="0"/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  <w:bCs/>
        </w:rPr>
        <w:t>Проведения  Митинга «День памяти и скорби»</w:t>
      </w:r>
    </w:p>
    <w:p w:rsidR="00B23DFB" w:rsidRPr="00B23DFB" w:rsidRDefault="00B23DFB" w:rsidP="00DC5F9C">
      <w:pPr>
        <w:shd w:val="clear" w:color="auto" w:fill="FFFFFF"/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333333"/>
          <w:shd w:val="clear" w:color="auto" w:fill="FFFFFF"/>
        </w:rPr>
        <w:t>22 июня 1941 года - одна из самых печальных дат в истории. В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День</w:t>
      </w:r>
      <w:r w:rsidRPr="00B23DFB">
        <w:rPr>
          <w:rFonts w:ascii="Arial" w:hAnsi="Arial" w:cs="Arial"/>
          <w:color w:val="333333"/>
          <w:shd w:val="clear" w:color="auto" w:fill="FFFFFF"/>
        </w:rPr>
        <w:t>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памяти</w:t>
      </w:r>
      <w:r w:rsidRPr="00B23DFB">
        <w:rPr>
          <w:rFonts w:ascii="Arial" w:hAnsi="Arial" w:cs="Arial"/>
          <w:color w:val="333333"/>
          <w:shd w:val="clear" w:color="auto" w:fill="FFFFFF"/>
        </w:rPr>
        <w:t>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и</w:t>
      </w:r>
      <w:r w:rsidRPr="00B23DFB">
        <w:rPr>
          <w:rFonts w:ascii="Arial" w:hAnsi="Arial" w:cs="Arial"/>
          <w:color w:val="333333"/>
          <w:shd w:val="clear" w:color="auto" w:fill="FFFFFF"/>
        </w:rPr>
        <w:t>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скорби</w:t>
      </w:r>
      <w:r w:rsidRPr="00B23DFB">
        <w:rPr>
          <w:rFonts w:ascii="Arial" w:hAnsi="Arial" w:cs="Arial"/>
          <w:color w:val="333333"/>
          <w:shd w:val="clear" w:color="auto" w:fill="FFFFFF"/>
        </w:rPr>
        <w:t> проводилось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мероприятие</w:t>
      </w:r>
      <w:r w:rsidRPr="00B23DFB">
        <w:rPr>
          <w:rFonts w:ascii="Arial" w:hAnsi="Arial" w:cs="Arial"/>
          <w:color w:val="333333"/>
          <w:shd w:val="clear" w:color="auto" w:fill="FFFFFF"/>
        </w:rPr>
        <w:t xml:space="preserve"> в форме памятной </w:t>
      </w:r>
      <w:proofErr w:type="spellStart"/>
      <w:proofErr w:type="gramStart"/>
      <w:r w:rsidRPr="00B23DFB">
        <w:rPr>
          <w:rFonts w:ascii="Arial" w:hAnsi="Arial" w:cs="Arial"/>
          <w:color w:val="333333"/>
          <w:shd w:val="clear" w:color="auto" w:fill="FFFFFF"/>
        </w:rPr>
        <w:t>торжест</w:t>
      </w:r>
      <w:proofErr w:type="spellEnd"/>
      <w:r w:rsidRPr="00B23DFB">
        <w:rPr>
          <w:rFonts w:ascii="Arial" w:hAnsi="Arial" w:cs="Arial"/>
          <w:color w:val="333333"/>
          <w:shd w:val="clear" w:color="auto" w:fill="FFFFFF"/>
        </w:rPr>
        <w:t>-венной</w:t>
      </w:r>
      <w:proofErr w:type="gramEnd"/>
      <w:r w:rsidRPr="00B23DFB">
        <w:rPr>
          <w:rFonts w:ascii="Arial" w:hAnsi="Arial" w:cs="Arial"/>
          <w:color w:val="333333"/>
          <w:shd w:val="clear" w:color="auto" w:fill="FFFFFF"/>
        </w:rPr>
        <w:t xml:space="preserve"> линейки в парке ветеранам ВОВ.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bCs/>
        </w:rPr>
        <w:t>Работники СДК провели субботник</w:t>
      </w:r>
      <w:r w:rsidR="00DC5F9C">
        <w:rPr>
          <w:rFonts w:ascii="Arial" w:hAnsi="Arial" w:cs="Arial"/>
          <w:bCs/>
        </w:rPr>
        <w:t>.</w:t>
      </w:r>
      <w:r w:rsidRPr="00B23DFB">
        <w:rPr>
          <w:rFonts w:ascii="Arial" w:hAnsi="Arial" w:cs="Arial"/>
          <w:bCs/>
        </w:rPr>
        <w:t xml:space="preserve"> </w:t>
      </w:r>
    </w:p>
    <w:p w:rsidR="00B23DFB" w:rsidRPr="00B23DFB" w:rsidRDefault="00B23DFB" w:rsidP="00B23DFB">
      <w:pPr>
        <w:shd w:val="clear" w:color="auto" w:fill="FFFFFF"/>
        <w:ind w:firstLine="546"/>
        <w:jc w:val="both"/>
        <w:rPr>
          <w:rFonts w:ascii="Arial" w:hAnsi="Arial" w:cs="Arial"/>
          <w:bCs/>
          <w:color w:val="333333"/>
          <w:shd w:val="clear" w:color="auto" w:fill="FFFFFF"/>
        </w:rPr>
      </w:pPr>
      <w:r w:rsidRPr="00B23DFB">
        <w:rPr>
          <w:rFonts w:ascii="Arial" w:hAnsi="Arial" w:cs="Arial"/>
          <w:color w:val="333333"/>
          <w:shd w:val="clear" w:color="auto" w:fill="FFFFFF"/>
        </w:rPr>
        <w:t>Всероссийский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День</w:t>
      </w:r>
      <w:r w:rsidRPr="00B23DFB">
        <w:rPr>
          <w:rFonts w:ascii="Arial" w:hAnsi="Arial" w:cs="Arial"/>
          <w:color w:val="333333"/>
          <w:shd w:val="clear" w:color="auto" w:fill="FFFFFF"/>
        </w:rPr>
        <w:t>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ходьбы</w:t>
      </w:r>
      <w:r w:rsidRPr="00B23DFB">
        <w:rPr>
          <w:rFonts w:ascii="Arial" w:hAnsi="Arial" w:cs="Arial"/>
          <w:color w:val="333333"/>
          <w:shd w:val="clear" w:color="auto" w:fill="FFFFFF"/>
        </w:rPr>
        <w:t xml:space="preserve"> прошел в п. </w:t>
      </w:r>
      <w:proofErr w:type="gramStart"/>
      <w:r w:rsidRPr="00B23DFB">
        <w:rPr>
          <w:rFonts w:ascii="Arial" w:hAnsi="Arial" w:cs="Arial"/>
          <w:color w:val="333333"/>
          <w:shd w:val="clear" w:color="auto" w:fill="FFFFFF"/>
        </w:rPr>
        <w:t>Костино</w:t>
      </w:r>
      <w:proofErr w:type="gramEnd"/>
      <w:r w:rsidRPr="00B23DFB">
        <w:rPr>
          <w:rFonts w:ascii="Arial" w:hAnsi="Arial" w:cs="Arial"/>
          <w:color w:val="333333"/>
          <w:shd w:val="clear" w:color="auto" w:fill="FFFFFF"/>
        </w:rPr>
        <w:t xml:space="preserve"> в 2021 году. Наши участники поддержали всемирную акцию и своим примером показали, что наша страна выбирает здоровый и активный образ жизни. </w:t>
      </w:r>
    </w:p>
    <w:p w:rsidR="00B23DFB" w:rsidRPr="00B23DFB" w:rsidRDefault="00B23DFB" w:rsidP="00B23DFB">
      <w:pPr>
        <w:shd w:val="clear" w:color="auto" w:fill="FFFFFF"/>
        <w:ind w:firstLine="546"/>
        <w:jc w:val="both"/>
        <w:rPr>
          <w:rFonts w:ascii="Arial" w:hAnsi="Arial" w:cs="Arial"/>
          <w:bCs/>
          <w:color w:val="333333"/>
          <w:shd w:val="clear" w:color="auto" w:fill="FFFFFF"/>
        </w:rPr>
      </w:pPr>
      <w:r w:rsidRPr="00B23DFB">
        <w:rPr>
          <w:rFonts w:ascii="Arial" w:hAnsi="Arial" w:cs="Arial"/>
          <w:bCs/>
          <w:color w:val="333333"/>
          <w:shd w:val="clear" w:color="auto" w:fill="FFFFFF"/>
        </w:rPr>
        <w:t xml:space="preserve">Была подготовлена программа праздничного мероприятия ко дню открытия сельского Дома культуры. Открытие сельского дома культуры в связи с </w:t>
      </w:r>
      <w:proofErr w:type="spellStart"/>
      <w:r w:rsidRPr="00B23DFB">
        <w:rPr>
          <w:rFonts w:ascii="Arial" w:hAnsi="Arial" w:cs="Arial"/>
          <w:bCs/>
          <w:color w:val="333333"/>
          <w:shd w:val="clear" w:color="auto" w:fill="FFFFFF"/>
        </w:rPr>
        <w:t>ковидом</w:t>
      </w:r>
      <w:proofErr w:type="spellEnd"/>
      <w:r w:rsidRPr="00B23DFB">
        <w:rPr>
          <w:rFonts w:ascii="Arial" w:hAnsi="Arial" w:cs="Arial"/>
          <w:bCs/>
          <w:color w:val="333333"/>
          <w:shd w:val="clear" w:color="auto" w:fill="FFFFFF"/>
        </w:rPr>
        <w:t xml:space="preserve"> и мерами предосторожности проходило 2 раза: 24 декабря для гостей; 26 –для жителей поселения.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  <w:color w:val="333333"/>
          <w:shd w:val="clear" w:color="auto" w:fill="FFFFFF"/>
        </w:rPr>
      </w:pPr>
      <w:r w:rsidRPr="00B23DFB">
        <w:rPr>
          <w:rFonts w:ascii="Arial" w:hAnsi="Arial" w:cs="Arial"/>
          <w:bCs/>
          <w:color w:val="333333"/>
          <w:shd w:val="clear" w:color="auto" w:fill="FFFFFF"/>
        </w:rPr>
        <w:t>Состоялось проведение детской елки с представлением и вручением подарков.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  <w:color w:val="333333"/>
          <w:shd w:val="clear" w:color="auto" w:fill="FFFFFF"/>
        </w:rPr>
      </w:pPr>
      <w:r w:rsidRPr="00B23DFB">
        <w:rPr>
          <w:rFonts w:ascii="Arial" w:hAnsi="Arial" w:cs="Arial"/>
          <w:bCs/>
          <w:color w:val="333333"/>
          <w:shd w:val="clear" w:color="auto" w:fill="FFFFFF"/>
        </w:rPr>
        <w:t>31 декабря  состоялось Новогоднее представление для взрослых. Принимали участие работники: больницы, детского сада, СДК, жители поселка. Представление прошло на УРА! Было красочным, интересным. Жители поселения были благодарны.</w:t>
      </w:r>
    </w:p>
    <w:p w:rsidR="006F5626" w:rsidRDefault="006F5626" w:rsidP="00B23DFB">
      <w:pPr>
        <w:shd w:val="clear" w:color="auto" w:fill="FFFFFF"/>
        <w:ind w:firstLine="54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преддверии Нового года провели конкурсы:</w:t>
      </w:r>
      <w:r w:rsidR="00B23DFB" w:rsidRPr="00B23DFB">
        <w:rPr>
          <w:rFonts w:ascii="Arial" w:hAnsi="Arial" w:cs="Arial"/>
          <w:bCs/>
        </w:rPr>
        <w:t xml:space="preserve"> </w:t>
      </w:r>
    </w:p>
    <w:p w:rsidR="006F5626" w:rsidRDefault="006F5626" w:rsidP="00B23DFB">
      <w:pPr>
        <w:shd w:val="clear" w:color="auto" w:fill="FFFFFF"/>
        <w:ind w:firstLine="54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B23DFB" w:rsidRPr="00B23DFB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к</w:t>
      </w:r>
      <w:r w:rsidR="00B23DFB" w:rsidRPr="00B23DFB">
        <w:rPr>
          <w:rFonts w:ascii="Arial" w:hAnsi="Arial" w:cs="Arial"/>
          <w:bCs/>
        </w:rPr>
        <w:t>онкурс «</w:t>
      </w:r>
      <w:proofErr w:type="gramStart"/>
      <w:r w:rsidR="00B23DFB" w:rsidRPr="00B23DFB">
        <w:rPr>
          <w:rFonts w:ascii="Arial" w:hAnsi="Arial" w:cs="Arial"/>
          <w:bCs/>
        </w:rPr>
        <w:t>Новогодние</w:t>
      </w:r>
      <w:proofErr w:type="gramEnd"/>
      <w:r w:rsidR="00B23DFB" w:rsidRPr="00B23DFB">
        <w:rPr>
          <w:rFonts w:ascii="Arial" w:hAnsi="Arial" w:cs="Arial"/>
          <w:bCs/>
        </w:rPr>
        <w:t xml:space="preserve"> настроение»</w:t>
      </w:r>
      <w:r>
        <w:rPr>
          <w:rFonts w:ascii="Arial" w:hAnsi="Arial" w:cs="Arial"/>
          <w:bCs/>
        </w:rPr>
        <w:t>;</w:t>
      </w:r>
    </w:p>
    <w:p w:rsidR="00B23DFB" w:rsidRPr="00B23DFB" w:rsidRDefault="006F5626" w:rsidP="006F5626">
      <w:pPr>
        <w:shd w:val="clear" w:color="auto" w:fill="FFFFFF"/>
        <w:ind w:firstLine="546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Cs/>
        </w:rPr>
        <w:t>- к</w:t>
      </w:r>
      <w:r w:rsidR="00B23DFB" w:rsidRPr="00B23DFB">
        <w:rPr>
          <w:rFonts w:ascii="Arial" w:hAnsi="Arial" w:cs="Arial"/>
          <w:bCs/>
        </w:rPr>
        <w:t>онкурс снежных построек</w:t>
      </w:r>
      <w:r w:rsidR="00B23DFB" w:rsidRPr="00B23DFB">
        <w:rPr>
          <w:rFonts w:ascii="Arial" w:hAnsi="Arial" w:cs="Arial"/>
          <w:color w:val="333333"/>
          <w:shd w:val="clear" w:color="auto" w:fill="FFFFFF"/>
        </w:rPr>
        <w:t> проводился с целью вовлечения детей и их родителей в творческий процесс по изготовлению. </w:t>
      </w:r>
    </w:p>
    <w:p w:rsidR="00B23DFB" w:rsidRPr="00B23DFB" w:rsidRDefault="00B23DFB" w:rsidP="00B23DFB">
      <w:pPr>
        <w:shd w:val="clear" w:color="auto" w:fill="FFFFFF"/>
        <w:ind w:firstLine="546"/>
        <w:jc w:val="both"/>
        <w:rPr>
          <w:rFonts w:ascii="Arial" w:hAnsi="Arial" w:cs="Arial"/>
          <w:color w:val="333333"/>
          <w:shd w:val="clear" w:color="auto" w:fill="FFFFFF"/>
        </w:rPr>
      </w:pPr>
      <w:r w:rsidRPr="00B23DFB">
        <w:rPr>
          <w:rFonts w:ascii="Arial" w:hAnsi="Arial" w:cs="Arial"/>
          <w:color w:val="333333"/>
          <w:shd w:val="clear" w:color="auto" w:fill="FFFFFF"/>
        </w:rPr>
        <w:t xml:space="preserve"> Зимние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постройки</w:t>
      </w:r>
      <w:r w:rsidRPr="00B23DFB">
        <w:rPr>
          <w:rFonts w:ascii="Arial" w:hAnsi="Arial" w:cs="Arial"/>
          <w:color w:val="333333"/>
          <w:shd w:val="clear" w:color="auto" w:fill="FFFFFF"/>
        </w:rPr>
        <w:t>, представленные на </w:t>
      </w:r>
      <w:r w:rsidRPr="00B23DFB">
        <w:rPr>
          <w:rFonts w:ascii="Arial" w:hAnsi="Arial" w:cs="Arial"/>
          <w:bCs/>
          <w:color w:val="333333"/>
          <w:shd w:val="clear" w:color="auto" w:fill="FFFFFF"/>
        </w:rPr>
        <w:t>конкурс</w:t>
      </w:r>
      <w:r w:rsidRPr="00B23DFB">
        <w:rPr>
          <w:rFonts w:ascii="Arial" w:hAnsi="Arial" w:cs="Arial"/>
          <w:color w:val="333333"/>
          <w:shd w:val="clear" w:color="auto" w:fill="FFFFFF"/>
        </w:rPr>
        <w:t>, способствуют не только физическому развитию жителей, но и положительному эмоциональному настрою.  Победителям были вручены подарки.</w:t>
      </w:r>
    </w:p>
    <w:p w:rsidR="00B23DFB" w:rsidRPr="00B23DFB" w:rsidRDefault="00B23DFB" w:rsidP="006F5626">
      <w:pPr>
        <w:shd w:val="clear" w:color="auto" w:fill="FFFFFF"/>
        <w:ind w:firstLine="546"/>
        <w:rPr>
          <w:rFonts w:ascii="Arial" w:hAnsi="Arial" w:cs="Arial"/>
          <w:bCs/>
        </w:rPr>
      </w:pPr>
      <w:r w:rsidRPr="00B23DFB">
        <w:rPr>
          <w:rFonts w:ascii="Arial" w:hAnsi="Arial" w:cs="Arial"/>
          <w:bCs/>
        </w:rPr>
        <w:t>Поздравили С Новым годом</w:t>
      </w:r>
      <w:r w:rsidR="006F5626">
        <w:rPr>
          <w:rFonts w:ascii="Arial" w:hAnsi="Arial" w:cs="Arial"/>
          <w:bCs/>
        </w:rPr>
        <w:t>:</w:t>
      </w:r>
      <w:r w:rsidRPr="00B23DFB">
        <w:rPr>
          <w:rFonts w:ascii="Arial" w:hAnsi="Arial" w:cs="Arial"/>
          <w:bCs/>
        </w:rPr>
        <w:t xml:space="preserve">  работников торговли, </w:t>
      </w:r>
      <w:proofErr w:type="spellStart"/>
      <w:r w:rsidRPr="00B23DFB">
        <w:rPr>
          <w:rFonts w:ascii="Arial" w:hAnsi="Arial" w:cs="Arial"/>
          <w:bCs/>
        </w:rPr>
        <w:t>почты</w:t>
      </w:r>
      <w:proofErr w:type="gramStart"/>
      <w:r w:rsidR="006F5626">
        <w:rPr>
          <w:rFonts w:ascii="Arial" w:hAnsi="Arial" w:cs="Arial"/>
          <w:bCs/>
        </w:rPr>
        <w:t>,</w:t>
      </w:r>
      <w:r w:rsidRPr="00B23DFB">
        <w:rPr>
          <w:rFonts w:ascii="Arial" w:hAnsi="Arial" w:cs="Arial"/>
          <w:bCs/>
        </w:rPr>
        <w:t>м</w:t>
      </w:r>
      <w:proofErr w:type="gramEnd"/>
      <w:r w:rsidRPr="00B23DFB">
        <w:rPr>
          <w:rFonts w:ascii="Arial" w:hAnsi="Arial" w:cs="Arial"/>
          <w:bCs/>
        </w:rPr>
        <w:t>ногодетных</w:t>
      </w:r>
      <w:proofErr w:type="spellEnd"/>
      <w:r w:rsidRPr="00B23DFB">
        <w:rPr>
          <w:rFonts w:ascii="Arial" w:hAnsi="Arial" w:cs="Arial"/>
          <w:bCs/>
        </w:rPr>
        <w:t xml:space="preserve"> семей, семьи в которых есть опекаемые дети.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  <w:r w:rsidRPr="00B23DFB">
        <w:rPr>
          <w:rFonts w:ascii="Arial" w:hAnsi="Arial" w:cs="Arial"/>
          <w:bCs/>
        </w:rPr>
        <w:t xml:space="preserve"> Им были сказаны поздравительные пожелания и вручены сладкие подарки.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</w:rPr>
      </w:pPr>
      <w:r w:rsidRPr="00B23DFB">
        <w:rPr>
          <w:rFonts w:ascii="Arial" w:hAnsi="Arial" w:cs="Arial"/>
        </w:rPr>
        <w:t>Работа библиотеки</w:t>
      </w:r>
      <w:r w:rsidR="006F5626">
        <w:rPr>
          <w:rFonts w:ascii="Arial" w:hAnsi="Arial" w:cs="Arial"/>
        </w:rPr>
        <w:t>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2021 год в библиотеке начался с акции по привлечению читателей «Сюрпризы от деда Мороза» новому читателю предлагалось вытянуть жребий и получить приз, который был вписан на бумажке. </w:t>
      </w:r>
    </w:p>
    <w:p w:rsidR="00B23DFB" w:rsidRPr="00B23DFB" w:rsidRDefault="006F5626" w:rsidP="00B23DFB">
      <w:pPr>
        <w:ind w:firstLine="5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Проведены мероприятия:</w:t>
      </w:r>
      <w:r w:rsidR="00B23DFB" w:rsidRPr="00B23DFB">
        <w:rPr>
          <w:rFonts w:ascii="Arial" w:hAnsi="Arial" w:cs="Arial"/>
          <w:bCs/>
        </w:rPr>
        <w:t xml:space="preserve"> </w:t>
      </w:r>
      <w:r w:rsidR="00B23DFB" w:rsidRPr="00B23DFB">
        <w:rPr>
          <w:rFonts w:ascii="Arial" w:hAnsi="Arial" w:cs="Arial"/>
          <w:color w:val="000000"/>
        </w:rPr>
        <w:t xml:space="preserve">«Библиотека – город книг» экскурсия для 1 класса,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«</w:t>
      </w:r>
      <w:proofErr w:type="spellStart"/>
      <w:r w:rsidRPr="00B23DFB">
        <w:rPr>
          <w:rFonts w:ascii="Arial" w:hAnsi="Arial" w:cs="Arial"/>
          <w:color w:val="000000"/>
        </w:rPr>
        <w:t>Книжкин</w:t>
      </w:r>
      <w:proofErr w:type="spellEnd"/>
      <w:r w:rsidRPr="00B23DFB">
        <w:rPr>
          <w:rFonts w:ascii="Arial" w:hAnsi="Arial" w:cs="Arial"/>
          <w:color w:val="000000"/>
        </w:rPr>
        <w:t xml:space="preserve"> дом» экскурсия для подготовительной группы детского сада, дети охотно отгадывали загадки, познакомились с правилами поведения в библиотеке, с большим интересом разглядывали книги на полках.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Библиотека приняла участие в IV Всероссийской акции «Сильные духом: читаем книги о разведчиках и партизанах» школьники с радостью приняли участие в громких чтениях.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 Ко дню птиц 1 апреля была организована выставка «Наши пернатые друзья», так же младшие школьники приняли участие в игре-викторине «Наши пернатые друзья».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lastRenderedPageBreak/>
        <w:t xml:space="preserve">Ко дню космонавтики для юношества и молодежи была проведена игра-викторина «От мечты к звездам» и «Маленькие космонавты» игра-викторина для дошколят.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Ко дню победы была организована книжная выставка: «И память о войне нам книга оживляет», «Нам нужна одна победа» участие в концерте прочтение стихотворений.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 xml:space="preserve">Библиотека принимала участие в XII Международной акции «Читаем детям о войне». 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color w:val="000000"/>
        </w:rPr>
      </w:pPr>
      <w:r w:rsidRPr="00B23DFB">
        <w:rPr>
          <w:rFonts w:ascii="Arial" w:hAnsi="Arial" w:cs="Arial"/>
          <w:color w:val="000000"/>
        </w:rPr>
        <w:t>В Костинском детском саду сельская библиотека провела областную акцию «Читаем Марка Сергеева». Также библиотека приняла участие в Акции Памяти «Юные Герои Великой Победы». «Тайна едкого дыма» просмотр мультфильма о вреде курения; «Моя Родина – моя Россия» викторина для подростков ко дню России, «Волшебник изумрудного города» просмотр сказки к юбилею А.М. Волкова, «Путешествие на Байкал» познавательная игра для детей детского сада, «День памяти и скорби» Беседа с младшими школьниками.</w:t>
      </w:r>
    </w:p>
    <w:p w:rsidR="00B23DFB" w:rsidRPr="00B23DFB" w:rsidRDefault="00B23DFB" w:rsidP="00B23DFB">
      <w:pPr>
        <w:ind w:firstLine="546"/>
        <w:jc w:val="both"/>
        <w:rPr>
          <w:rFonts w:ascii="Arial" w:hAnsi="Arial" w:cs="Arial"/>
          <w:bCs/>
          <w:color w:val="000000"/>
          <w:shd w:val="clear" w:color="auto" w:fill="F7F7F7"/>
        </w:rPr>
      </w:pPr>
      <w:r w:rsidRPr="00B23DFB">
        <w:rPr>
          <w:rFonts w:ascii="Arial" w:hAnsi="Arial" w:cs="Arial"/>
          <w:color w:val="000000"/>
        </w:rPr>
        <w:t>Спасибо за внимание</w:t>
      </w:r>
    </w:p>
    <w:p w:rsidR="00576FFA" w:rsidRPr="00B23DFB" w:rsidRDefault="00576FFA" w:rsidP="009C514D">
      <w:pPr>
        <w:ind w:firstLine="546"/>
        <w:jc w:val="center"/>
        <w:outlineLvl w:val="1"/>
        <w:rPr>
          <w:rFonts w:ascii="Arial" w:hAnsi="Arial" w:cs="Arial"/>
        </w:rPr>
      </w:pPr>
    </w:p>
    <w:sectPr w:rsidR="00576FFA" w:rsidRPr="00B23DFB" w:rsidSect="00BF40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26B9"/>
    <w:multiLevelType w:val="hybridMultilevel"/>
    <w:tmpl w:val="56347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B68F8"/>
    <w:multiLevelType w:val="multilevel"/>
    <w:tmpl w:val="341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">
    <w:nsid w:val="1E136ACF"/>
    <w:multiLevelType w:val="hybridMultilevel"/>
    <w:tmpl w:val="AFEA4284"/>
    <w:lvl w:ilvl="0" w:tplc="1C52BE1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F3ED7"/>
    <w:multiLevelType w:val="hybridMultilevel"/>
    <w:tmpl w:val="AB0A28E2"/>
    <w:lvl w:ilvl="0" w:tplc="A01A75E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3EB082F"/>
    <w:multiLevelType w:val="hybridMultilevel"/>
    <w:tmpl w:val="8440000E"/>
    <w:lvl w:ilvl="0" w:tplc="734A4E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24618"/>
    <w:multiLevelType w:val="hybridMultilevel"/>
    <w:tmpl w:val="72C8C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47EC8"/>
    <w:multiLevelType w:val="hybridMultilevel"/>
    <w:tmpl w:val="A3E041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BD118C9"/>
    <w:multiLevelType w:val="hybridMultilevel"/>
    <w:tmpl w:val="E6E216F4"/>
    <w:lvl w:ilvl="0" w:tplc="041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94EF9"/>
    <w:multiLevelType w:val="multilevel"/>
    <w:tmpl w:val="C292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E3F5B12"/>
    <w:multiLevelType w:val="hybridMultilevel"/>
    <w:tmpl w:val="B5AAA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E5A1F"/>
    <w:multiLevelType w:val="hybridMultilevel"/>
    <w:tmpl w:val="2A30F4E8"/>
    <w:lvl w:ilvl="0" w:tplc="0E6EF84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0D47476"/>
    <w:multiLevelType w:val="hybridMultilevel"/>
    <w:tmpl w:val="23002F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44F56C9"/>
    <w:multiLevelType w:val="multilevel"/>
    <w:tmpl w:val="720A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3">
    <w:nsid w:val="77CC29AF"/>
    <w:multiLevelType w:val="hybridMultilevel"/>
    <w:tmpl w:val="FD30DFE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3E404D"/>
    <w:multiLevelType w:val="hybridMultilevel"/>
    <w:tmpl w:val="077A1ED8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449C5"/>
    <w:multiLevelType w:val="hybridMultilevel"/>
    <w:tmpl w:val="330CA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8"/>
  </w:num>
  <w:num w:numId="14">
    <w:abstractNumId w:val="12"/>
  </w:num>
  <w:num w:numId="15">
    <w:abstractNumId w:val="1"/>
  </w:num>
  <w:num w:numId="16">
    <w:abstractNumId w:val="3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22"/>
    <w:rsid w:val="00004E9A"/>
    <w:rsid w:val="00025966"/>
    <w:rsid w:val="00037394"/>
    <w:rsid w:val="00050092"/>
    <w:rsid w:val="00056116"/>
    <w:rsid w:val="00067D61"/>
    <w:rsid w:val="00083D9A"/>
    <w:rsid w:val="00092EDB"/>
    <w:rsid w:val="00094686"/>
    <w:rsid w:val="000D3B82"/>
    <w:rsid w:val="000F2AF9"/>
    <w:rsid w:val="00105E0F"/>
    <w:rsid w:val="00134171"/>
    <w:rsid w:val="00152E25"/>
    <w:rsid w:val="00175C8E"/>
    <w:rsid w:val="001B10B9"/>
    <w:rsid w:val="001B6670"/>
    <w:rsid w:val="001C053B"/>
    <w:rsid w:val="001D6370"/>
    <w:rsid w:val="001F55BC"/>
    <w:rsid w:val="002463AA"/>
    <w:rsid w:val="00266AA0"/>
    <w:rsid w:val="00270283"/>
    <w:rsid w:val="00276D90"/>
    <w:rsid w:val="002776B7"/>
    <w:rsid w:val="00285A13"/>
    <w:rsid w:val="0028638D"/>
    <w:rsid w:val="002C5693"/>
    <w:rsid w:val="002D7DDD"/>
    <w:rsid w:val="0030002A"/>
    <w:rsid w:val="00345822"/>
    <w:rsid w:val="00353C62"/>
    <w:rsid w:val="00355D83"/>
    <w:rsid w:val="00357FA1"/>
    <w:rsid w:val="003D0E0C"/>
    <w:rsid w:val="003E290A"/>
    <w:rsid w:val="004408E9"/>
    <w:rsid w:val="0047496A"/>
    <w:rsid w:val="00476877"/>
    <w:rsid w:val="00490B6F"/>
    <w:rsid w:val="004F5386"/>
    <w:rsid w:val="004F7A83"/>
    <w:rsid w:val="005023AD"/>
    <w:rsid w:val="0051238A"/>
    <w:rsid w:val="0053064B"/>
    <w:rsid w:val="00545593"/>
    <w:rsid w:val="0055380A"/>
    <w:rsid w:val="00563A22"/>
    <w:rsid w:val="005642A3"/>
    <w:rsid w:val="00576FFA"/>
    <w:rsid w:val="005C4A8F"/>
    <w:rsid w:val="005E5979"/>
    <w:rsid w:val="005E7AE2"/>
    <w:rsid w:val="00637559"/>
    <w:rsid w:val="006410E0"/>
    <w:rsid w:val="00664B5D"/>
    <w:rsid w:val="006914DF"/>
    <w:rsid w:val="006B0DF4"/>
    <w:rsid w:val="006E6530"/>
    <w:rsid w:val="006F1F73"/>
    <w:rsid w:val="006F5626"/>
    <w:rsid w:val="0070699C"/>
    <w:rsid w:val="007072A5"/>
    <w:rsid w:val="0072267C"/>
    <w:rsid w:val="00736FF1"/>
    <w:rsid w:val="0074242A"/>
    <w:rsid w:val="00746505"/>
    <w:rsid w:val="00772A7B"/>
    <w:rsid w:val="00816F80"/>
    <w:rsid w:val="008400A4"/>
    <w:rsid w:val="0087696F"/>
    <w:rsid w:val="00891CED"/>
    <w:rsid w:val="008A461D"/>
    <w:rsid w:val="008C0197"/>
    <w:rsid w:val="008C3C02"/>
    <w:rsid w:val="008F7473"/>
    <w:rsid w:val="00901FCD"/>
    <w:rsid w:val="00914963"/>
    <w:rsid w:val="0093549F"/>
    <w:rsid w:val="00936D92"/>
    <w:rsid w:val="00940751"/>
    <w:rsid w:val="00962FB7"/>
    <w:rsid w:val="00977AAA"/>
    <w:rsid w:val="009A6FF9"/>
    <w:rsid w:val="009C514D"/>
    <w:rsid w:val="009E7C53"/>
    <w:rsid w:val="009F337B"/>
    <w:rsid w:val="00A11390"/>
    <w:rsid w:val="00A2536A"/>
    <w:rsid w:val="00AB22A1"/>
    <w:rsid w:val="00AC10D0"/>
    <w:rsid w:val="00AD1FB9"/>
    <w:rsid w:val="00AD27A5"/>
    <w:rsid w:val="00AD62B7"/>
    <w:rsid w:val="00AE2E5F"/>
    <w:rsid w:val="00AE67CB"/>
    <w:rsid w:val="00AF4E55"/>
    <w:rsid w:val="00B05958"/>
    <w:rsid w:val="00B05E38"/>
    <w:rsid w:val="00B11C2E"/>
    <w:rsid w:val="00B23DFB"/>
    <w:rsid w:val="00B80110"/>
    <w:rsid w:val="00BB0939"/>
    <w:rsid w:val="00BC4CD4"/>
    <w:rsid w:val="00BD38D3"/>
    <w:rsid w:val="00BF409B"/>
    <w:rsid w:val="00BF5CC1"/>
    <w:rsid w:val="00C33949"/>
    <w:rsid w:val="00C464D1"/>
    <w:rsid w:val="00C90515"/>
    <w:rsid w:val="00C91AFA"/>
    <w:rsid w:val="00C9272C"/>
    <w:rsid w:val="00CE5843"/>
    <w:rsid w:val="00D12B01"/>
    <w:rsid w:val="00D2520F"/>
    <w:rsid w:val="00D269EB"/>
    <w:rsid w:val="00D3089B"/>
    <w:rsid w:val="00D35ABA"/>
    <w:rsid w:val="00D87CE0"/>
    <w:rsid w:val="00DA33F0"/>
    <w:rsid w:val="00DC5F9C"/>
    <w:rsid w:val="00DD4A27"/>
    <w:rsid w:val="00DE21B1"/>
    <w:rsid w:val="00DE6BE3"/>
    <w:rsid w:val="00E13890"/>
    <w:rsid w:val="00E53A99"/>
    <w:rsid w:val="00EB327A"/>
    <w:rsid w:val="00F75502"/>
    <w:rsid w:val="00FA73DD"/>
    <w:rsid w:val="00FB1F07"/>
    <w:rsid w:val="00FB3B1A"/>
    <w:rsid w:val="00FE58F8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A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B22A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AB22A1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152E2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52E25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Title">
    <w:name w:val="ConsTitle"/>
    <w:rsid w:val="00AB22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uiPriority w:val="99"/>
    <w:rsid w:val="00AB22A1"/>
    <w:pPr>
      <w:spacing w:after="120"/>
    </w:pPr>
    <w:rPr>
      <w:lang w:val="en-US" w:eastAsia="en-US"/>
    </w:rPr>
  </w:style>
  <w:style w:type="character" w:customStyle="1" w:styleId="a4">
    <w:name w:val="Основной текст Знак"/>
    <w:link w:val="a3"/>
    <w:uiPriority w:val="99"/>
    <w:semiHidden/>
    <w:locked/>
    <w:rsid w:val="00152E25"/>
    <w:rPr>
      <w:sz w:val="24"/>
      <w:szCs w:val="24"/>
    </w:rPr>
  </w:style>
  <w:style w:type="paragraph" w:styleId="a5">
    <w:name w:val="Balloon Text"/>
    <w:basedOn w:val="a"/>
    <w:link w:val="a6"/>
    <w:semiHidden/>
    <w:rsid w:val="00AB2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52E25"/>
    <w:rPr>
      <w:sz w:val="2"/>
      <w:szCs w:val="2"/>
    </w:rPr>
  </w:style>
  <w:style w:type="paragraph" w:customStyle="1" w:styleId="ConsPlusNormal">
    <w:name w:val="ConsPlusNormal"/>
    <w:uiPriority w:val="99"/>
    <w:rsid w:val="00AB22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B22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22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746505"/>
    <w:rPr>
      <w:color w:val="0000FF"/>
      <w:u w:val="single"/>
    </w:rPr>
  </w:style>
  <w:style w:type="paragraph" w:styleId="a8">
    <w:name w:val="Subtitle"/>
    <w:basedOn w:val="a"/>
    <w:link w:val="a9"/>
    <w:uiPriority w:val="99"/>
    <w:qFormat/>
    <w:rsid w:val="00746505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 w:cs="Arial"/>
    </w:rPr>
  </w:style>
  <w:style w:type="character" w:customStyle="1" w:styleId="a9">
    <w:name w:val="Подзаголовок Знак"/>
    <w:link w:val="a8"/>
    <w:uiPriority w:val="99"/>
    <w:locked/>
    <w:rsid w:val="00152E25"/>
    <w:rPr>
      <w:rFonts w:ascii="Cambria" w:hAnsi="Cambria" w:cs="Cambria"/>
      <w:sz w:val="24"/>
      <w:szCs w:val="24"/>
    </w:rPr>
  </w:style>
  <w:style w:type="paragraph" w:styleId="aa">
    <w:name w:val="No Spacing"/>
    <w:uiPriority w:val="99"/>
    <w:qFormat/>
    <w:rsid w:val="004408E9"/>
    <w:rPr>
      <w:rFonts w:ascii="Calibri" w:hAnsi="Calibri" w:cs="Calibri"/>
      <w:sz w:val="22"/>
      <w:szCs w:val="22"/>
    </w:rPr>
  </w:style>
  <w:style w:type="paragraph" w:customStyle="1" w:styleId="ab">
    <w:name w:val="Знак Знак Знак Знак Знак Знак Знак"/>
    <w:basedOn w:val="a"/>
    <w:uiPriority w:val="99"/>
    <w:rsid w:val="00AE2E5F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-3">
    <w:name w:val="Table Web 3"/>
    <w:basedOn w:val="a1"/>
    <w:rsid w:val="00DD4A27"/>
    <w:pPr>
      <w:spacing w:after="200" w:line="276" w:lineRule="auto"/>
    </w:pPr>
    <w:rPr>
      <w:rFonts w:ascii="Calibri" w:hAnsi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qFormat/>
    <w:locked/>
    <w:rsid w:val="00DD4A27"/>
    <w:rPr>
      <w:b/>
      <w:bCs/>
    </w:rPr>
  </w:style>
  <w:style w:type="paragraph" w:styleId="ad">
    <w:name w:val="Normal (Web)"/>
    <w:basedOn w:val="a"/>
    <w:uiPriority w:val="99"/>
    <w:rsid w:val="00DD4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4A27"/>
  </w:style>
  <w:style w:type="character" w:styleId="ae">
    <w:name w:val="FollowedHyperlink"/>
    <w:uiPriority w:val="99"/>
    <w:unhideWhenUsed/>
    <w:rsid w:val="00DD4A27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DD4A27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DD4A2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D4A27"/>
  </w:style>
  <w:style w:type="table" w:styleId="af0">
    <w:name w:val="Table Grid"/>
    <w:basedOn w:val="a1"/>
    <w:locked/>
    <w:rsid w:val="00DD4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basedOn w:val="a"/>
    <w:rsid w:val="00DD4A27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Без интервала2"/>
    <w:basedOn w:val="a"/>
    <w:rsid w:val="009C514D"/>
    <w:pPr>
      <w:spacing w:before="100" w:beforeAutospacing="1" w:after="100" w:afterAutospacing="1"/>
    </w:pPr>
    <w:rPr>
      <w:rFonts w:eastAsia="Calibri"/>
    </w:rPr>
  </w:style>
  <w:style w:type="paragraph" w:customStyle="1" w:styleId="3">
    <w:name w:val="Без интервала3"/>
    <w:basedOn w:val="a"/>
    <w:rsid w:val="00BC4CD4"/>
    <w:pPr>
      <w:spacing w:before="100" w:beforeAutospacing="1" w:after="100" w:afterAutospacing="1"/>
    </w:pPr>
    <w:rPr>
      <w:rFonts w:eastAsia="Calibri"/>
    </w:rPr>
  </w:style>
  <w:style w:type="paragraph" w:customStyle="1" w:styleId="4">
    <w:name w:val="Без интервала4"/>
    <w:basedOn w:val="a"/>
    <w:rsid w:val="00B23DFB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A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B22A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AB22A1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152E2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52E25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Title">
    <w:name w:val="ConsTitle"/>
    <w:rsid w:val="00AB22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uiPriority w:val="99"/>
    <w:rsid w:val="00AB22A1"/>
    <w:pPr>
      <w:spacing w:after="120"/>
    </w:pPr>
    <w:rPr>
      <w:lang w:val="en-US" w:eastAsia="en-US"/>
    </w:rPr>
  </w:style>
  <w:style w:type="character" w:customStyle="1" w:styleId="a4">
    <w:name w:val="Основной текст Знак"/>
    <w:link w:val="a3"/>
    <w:uiPriority w:val="99"/>
    <w:semiHidden/>
    <w:locked/>
    <w:rsid w:val="00152E25"/>
    <w:rPr>
      <w:sz w:val="24"/>
      <w:szCs w:val="24"/>
    </w:rPr>
  </w:style>
  <w:style w:type="paragraph" w:styleId="a5">
    <w:name w:val="Balloon Text"/>
    <w:basedOn w:val="a"/>
    <w:link w:val="a6"/>
    <w:semiHidden/>
    <w:rsid w:val="00AB2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52E25"/>
    <w:rPr>
      <w:sz w:val="2"/>
      <w:szCs w:val="2"/>
    </w:rPr>
  </w:style>
  <w:style w:type="paragraph" w:customStyle="1" w:styleId="ConsPlusNormal">
    <w:name w:val="ConsPlusNormal"/>
    <w:uiPriority w:val="99"/>
    <w:rsid w:val="00AB22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B22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22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746505"/>
    <w:rPr>
      <w:color w:val="0000FF"/>
      <w:u w:val="single"/>
    </w:rPr>
  </w:style>
  <w:style w:type="paragraph" w:styleId="a8">
    <w:name w:val="Subtitle"/>
    <w:basedOn w:val="a"/>
    <w:link w:val="a9"/>
    <w:uiPriority w:val="99"/>
    <w:qFormat/>
    <w:rsid w:val="00746505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 w:cs="Arial"/>
    </w:rPr>
  </w:style>
  <w:style w:type="character" w:customStyle="1" w:styleId="a9">
    <w:name w:val="Подзаголовок Знак"/>
    <w:link w:val="a8"/>
    <w:uiPriority w:val="99"/>
    <w:locked/>
    <w:rsid w:val="00152E25"/>
    <w:rPr>
      <w:rFonts w:ascii="Cambria" w:hAnsi="Cambria" w:cs="Cambria"/>
      <w:sz w:val="24"/>
      <w:szCs w:val="24"/>
    </w:rPr>
  </w:style>
  <w:style w:type="paragraph" w:styleId="aa">
    <w:name w:val="No Spacing"/>
    <w:uiPriority w:val="99"/>
    <w:qFormat/>
    <w:rsid w:val="004408E9"/>
    <w:rPr>
      <w:rFonts w:ascii="Calibri" w:hAnsi="Calibri" w:cs="Calibri"/>
      <w:sz w:val="22"/>
      <w:szCs w:val="22"/>
    </w:rPr>
  </w:style>
  <w:style w:type="paragraph" w:customStyle="1" w:styleId="ab">
    <w:name w:val="Знак Знак Знак Знак Знак Знак Знак"/>
    <w:basedOn w:val="a"/>
    <w:uiPriority w:val="99"/>
    <w:rsid w:val="00AE2E5F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-3">
    <w:name w:val="Table Web 3"/>
    <w:basedOn w:val="a1"/>
    <w:rsid w:val="00DD4A27"/>
    <w:pPr>
      <w:spacing w:after="200" w:line="276" w:lineRule="auto"/>
    </w:pPr>
    <w:rPr>
      <w:rFonts w:ascii="Calibri" w:hAnsi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qFormat/>
    <w:locked/>
    <w:rsid w:val="00DD4A27"/>
    <w:rPr>
      <w:b/>
      <w:bCs/>
    </w:rPr>
  </w:style>
  <w:style w:type="paragraph" w:styleId="ad">
    <w:name w:val="Normal (Web)"/>
    <w:basedOn w:val="a"/>
    <w:uiPriority w:val="99"/>
    <w:rsid w:val="00DD4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4A27"/>
  </w:style>
  <w:style w:type="character" w:styleId="ae">
    <w:name w:val="FollowedHyperlink"/>
    <w:uiPriority w:val="99"/>
    <w:unhideWhenUsed/>
    <w:rsid w:val="00DD4A27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DD4A27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DD4A2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D4A27"/>
  </w:style>
  <w:style w:type="table" w:styleId="af0">
    <w:name w:val="Table Grid"/>
    <w:basedOn w:val="a1"/>
    <w:locked/>
    <w:rsid w:val="00DD4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basedOn w:val="a"/>
    <w:rsid w:val="00DD4A27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Без интервала2"/>
    <w:basedOn w:val="a"/>
    <w:rsid w:val="009C514D"/>
    <w:pPr>
      <w:spacing w:before="100" w:beforeAutospacing="1" w:after="100" w:afterAutospacing="1"/>
    </w:pPr>
    <w:rPr>
      <w:rFonts w:eastAsia="Calibri"/>
    </w:rPr>
  </w:style>
  <w:style w:type="paragraph" w:customStyle="1" w:styleId="3">
    <w:name w:val="Без интервала3"/>
    <w:basedOn w:val="a"/>
    <w:rsid w:val="00BC4CD4"/>
    <w:pPr>
      <w:spacing w:before="100" w:beforeAutospacing="1" w:after="100" w:afterAutospacing="1"/>
    </w:pPr>
    <w:rPr>
      <w:rFonts w:eastAsia="Calibri"/>
    </w:rPr>
  </w:style>
  <w:style w:type="paragraph" w:customStyle="1" w:styleId="4">
    <w:name w:val="Без интервала4"/>
    <w:basedOn w:val="a"/>
    <w:rsid w:val="00B23DF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4308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внесении изменений и дополнений в</vt:lpstr>
    </vt:vector>
  </TitlesOfParts>
  <Company>Райфинуправление</Company>
  <LinksUpToDate>false</LinksUpToDate>
  <CharactersWithSpaces>28812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внесении изменений и дополнений в</dc:title>
  <dc:creator>NIKISCHINA</dc:creator>
  <cp:lastModifiedBy>User</cp:lastModifiedBy>
  <cp:revision>33</cp:revision>
  <cp:lastPrinted>2022-03-03T06:04:00Z</cp:lastPrinted>
  <dcterms:created xsi:type="dcterms:W3CDTF">2019-03-14T06:23:00Z</dcterms:created>
  <dcterms:modified xsi:type="dcterms:W3CDTF">2022-03-03T07:06:00Z</dcterms:modified>
</cp:coreProperties>
</file>