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C1" w:rsidRDefault="009054BD" w:rsidP="00722DC1">
      <w:pPr>
        <w:tabs>
          <w:tab w:val="left" w:pos="3570"/>
        </w:tabs>
        <w:ind w:firstLine="709"/>
        <w:jc w:val="center"/>
        <w:rPr>
          <w:rFonts w:ascii="Arial" w:hAnsi="Arial" w:cs="Arial"/>
          <w:b/>
          <w:sz w:val="32"/>
          <w:szCs w:val="32"/>
        </w:rPr>
      </w:pPr>
      <w:r>
        <w:rPr>
          <w:rFonts w:ascii="Arial" w:hAnsi="Arial" w:cs="Arial"/>
          <w:b/>
          <w:sz w:val="32"/>
          <w:szCs w:val="32"/>
        </w:rPr>
        <w:t>2</w:t>
      </w:r>
      <w:r w:rsidR="00255005">
        <w:rPr>
          <w:rFonts w:ascii="Arial" w:hAnsi="Arial" w:cs="Arial"/>
          <w:b/>
          <w:sz w:val="32"/>
          <w:szCs w:val="32"/>
        </w:rPr>
        <w:t>2</w:t>
      </w:r>
      <w:r w:rsidR="00722DC1">
        <w:rPr>
          <w:rFonts w:ascii="Arial" w:hAnsi="Arial" w:cs="Arial"/>
          <w:b/>
          <w:sz w:val="32"/>
          <w:szCs w:val="32"/>
        </w:rPr>
        <w:t>.</w:t>
      </w:r>
      <w:r w:rsidR="00260148">
        <w:rPr>
          <w:rFonts w:ascii="Arial" w:hAnsi="Arial" w:cs="Arial"/>
          <w:b/>
          <w:sz w:val="32"/>
          <w:szCs w:val="32"/>
        </w:rPr>
        <w:t>04</w:t>
      </w:r>
      <w:r w:rsidR="00722DC1">
        <w:rPr>
          <w:rFonts w:ascii="Arial" w:hAnsi="Arial" w:cs="Arial"/>
          <w:b/>
          <w:sz w:val="32"/>
          <w:szCs w:val="32"/>
        </w:rPr>
        <w:t>.202</w:t>
      </w:r>
      <w:r w:rsidR="00260148">
        <w:rPr>
          <w:rFonts w:ascii="Arial" w:hAnsi="Arial" w:cs="Arial"/>
          <w:b/>
          <w:sz w:val="32"/>
          <w:szCs w:val="32"/>
        </w:rPr>
        <w:t>2</w:t>
      </w:r>
      <w:r w:rsidR="00722DC1">
        <w:rPr>
          <w:rFonts w:ascii="Arial" w:hAnsi="Arial" w:cs="Arial"/>
          <w:b/>
          <w:sz w:val="32"/>
          <w:szCs w:val="32"/>
        </w:rPr>
        <w:t xml:space="preserve"> Г № </w:t>
      </w:r>
      <w:r w:rsidR="00CF3606">
        <w:rPr>
          <w:rFonts w:ascii="Arial" w:hAnsi="Arial" w:cs="Arial"/>
          <w:b/>
          <w:sz w:val="32"/>
          <w:szCs w:val="32"/>
        </w:rPr>
        <w:t>17</w:t>
      </w:r>
    </w:p>
    <w:p w:rsidR="00722DC1" w:rsidRDefault="00722DC1" w:rsidP="00722DC1">
      <w:pPr>
        <w:jc w:val="center"/>
        <w:rPr>
          <w:rFonts w:ascii="Arial" w:hAnsi="Arial" w:cs="Arial"/>
          <w:b/>
          <w:bCs/>
          <w:sz w:val="32"/>
          <w:szCs w:val="32"/>
        </w:rPr>
      </w:pPr>
      <w:r>
        <w:rPr>
          <w:rFonts w:ascii="Arial" w:hAnsi="Arial" w:cs="Arial"/>
          <w:b/>
          <w:bCs/>
          <w:sz w:val="32"/>
          <w:szCs w:val="32"/>
        </w:rPr>
        <w:t>РОССИЙСКАЯ ФЕДЕРАЦИЯ</w:t>
      </w:r>
    </w:p>
    <w:p w:rsidR="00722DC1" w:rsidRDefault="00722DC1" w:rsidP="00722DC1">
      <w:pPr>
        <w:jc w:val="center"/>
        <w:rPr>
          <w:rFonts w:ascii="Arial" w:hAnsi="Arial" w:cs="Arial"/>
          <w:b/>
          <w:bCs/>
          <w:sz w:val="32"/>
          <w:szCs w:val="32"/>
        </w:rPr>
      </w:pPr>
      <w:r>
        <w:rPr>
          <w:rFonts w:ascii="Arial" w:hAnsi="Arial" w:cs="Arial"/>
          <w:b/>
          <w:bCs/>
          <w:sz w:val="32"/>
          <w:szCs w:val="32"/>
        </w:rPr>
        <w:t>ИРКУТСКАЯ ОБЛАСТЬ</w:t>
      </w:r>
    </w:p>
    <w:p w:rsidR="00722DC1" w:rsidRDefault="00722DC1" w:rsidP="00722DC1">
      <w:pPr>
        <w:jc w:val="center"/>
        <w:rPr>
          <w:rFonts w:ascii="Arial" w:hAnsi="Arial" w:cs="Arial"/>
          <w:b/>
          <w:bCs/>
          <w:sz w:val="32"/>
          <w:szCs w:val="32"/>
        </w:rPr>
      </w:pPr>
      <w:r>
        <w:rPr>
          <w:rFonts w:ascii="Arial" w:hAnsi="Arial" w:cs="Arial"/>
          <w:b/>
          <w:bCs/>
          <w:sz w:val="32"/>
          <w:szCs w:val="32"/>
        </w:rPr>
        <w:t>ДУМА</w:t>
      </w:r>
    </w:p>
    <w:p w:rsidR="00722DC1" w:rsidRDefault="00722DC1" w:rsidP="00722DC1">
      <w:pPr>
        <w:jc w:val="center"/>
        <w:rPr>
          <w:rFonts w:ascii="Arial" w:hAnsi="Arial" w:cs="Arial"/>
          <w:b/>
          <w:bCs/>
          <w:sz w:val="32"/>
          <w:szCs w:val="32"/>
        </w:rPr>
      </w:pPr>
      <w:r>
        <w:rPr>
          <w:rFonts w:ascii="Arial" w:hAnsi="Arial" w:cs="Arial"/>
          <w:b/>
          <w:bCs/>
          <w:sz w:val="32"/>
          <w:szCs w:val="32"/>
        </w:rPr>
        <w:t>КОСТИНСКОГО МУНИЦИПАЛЬНОГО ОБРАЗОВАНИЯ –</w:t>
      </w:r>
    </w:p>
    <w:p w:rsidR="00722DC1" w:rsidRDefault="00722DC1" w:rsidP="00722DC1">
      <w:pPr>
        <w:jc w:val="center"/>
        <w:rPr>
          <w:rFonts w:ascii="Arial" w:hAnsi="Arial" w:cs="Arial"/>
          <w:b/>
          <w:bCs/>
          <w:sz w:val="32"/>
          <w:szCs w:val="32"/>
        </w:rPr>
      </w:pPr>
      <w:r>
        <w:rPr>
          <w:rFonts w:ascii="Arial" w:hAnsi="Arial" w:cs="Arial"/>
          <w:b/>
          <w:bCs/>
          <w:sz w:val="32"/>
          <w:szCs w:val="32"/>
        </w:rPr>
        <w:t>СЕЛЬСКОГО ПОСЕЛЕНИЯ</w:t>
      </w:r>
    </w:p>
    <w:p w:rsidR="00722DC1" w:rsidRDefault="00722DC1" w:rsidP="00722DC1">
      <w:pPr>
        <w:jc w:val="center"/>
        <w:rPr>
          <w:rFonts w:ascii="Arial" w:hAnsi="Arial" w:cs="Arial"/>
          <w:b/>
          <w:bCs/>
          <w:sz w:val="32"/>
          <w:szCs w:val="32"/>
        </w:rPr>
      </w:pPr>
      <w:r>
        <w:rPr>
          <w:rFonts w:ascii="Arial" w:hAnsi="Arial" w:cs="Arial"/>
          <w:b/>
          <w:bCs/>
          <w:sz w:val="32"/>
          <w:szCs w:val="32"/>
        </w:rPr>
        <w:t>РЕШЕНИЕ</w:t>
      </w:r>
    </w:p>
    <w:p w:rsidR="00722DC1" w:rsidRDefault="00722DC1" w:rsidP="00722DC1">
      <w:pPr>
        <w:jc w:val="center"/>
        <w:rPr>
          <w:rFonts w:ascii="Arial" w:hAnsi="Arial" w:cs="Arial"/>
          <w:b/>
          <w:bCs/>
          <w:sz w:val="32"/>
          <w:szCs w:val="32"/>
        </w:rPr>
      </w:pPr>
    </w:p>
    <w:p w:rsidR="00722DC1" w:rsidRDefault="00722DC1" w:rsidP="00722DC1">
      <w:pPr>
        <w:jc w:val="center"/>
        <w:rPr>
          <w:rFonts w:ascii="Arial" w:hAnsi="Arial" w:cs="Arial"/>
          <w:b/>
          <w:sz w:val="32"/>
          <w:szCs w:val="32"/>
        </w:rPr>
      </w:pPr>
      <w:r>
        <w:rPr>
          <w:rFonts w:ascii="Arial" w:hAnsi="Arial" w:cs="Arial"/>
          <w:b/>
          <w:sz w:val="32"/>
          <w:szCs w:val="32"/>
        </w:rPr>
        <w:t>О НАЗНАЧЕНИИ ПУБЛИЧНЫХ СЛУШАНИЙ ПО</w:t>
      </w:r>
    </w:p>
    <w:p w:rsidR="00722DC1" w:rsidRDefault="00722DC1" w:rsidP="00722DC1">
      <w:pPr>
        <w:jc w:val="center"/>
        <w:rPr>
          <w:rFonts w:ascii="Arial" w:hAnsi="Arial" w:cs="Arial"/>
          <w:b/>
          <w:sz w:val="32"/>
          <w:szCs w:val="32"/>
        </w:rPr>
      </w:pPr>
      <w:r>
        <w:rPr>
          <w:rFonts w:ascii="Arial" w:hAnsi="Arial" w:cs="Arial"/>
          <w:b/>
          <w:sz w:val="32"/>
          <w:szCs w:val="32"/>
        </w:rPr>
        <w:t>РАССМОТРЕНИЮ ПРОЕКТА РЕШЕНИЯ ДУМЫ</w:t>
      </w:r>
    </w:p>
    <w:p w:rsidR="00722DC1" w:rsidRDefault="00722DC1" w:rsidP="00722DC1">
      <w:pPr>
        <w:jc w:val="center"/>
        <w:rPr>
          <w:rFonts w:ascii="Arial" w:hAnsi="Arial" w:cs="Arial"/>
          <w:b/>
          <w:sz w:val="32"/>
          <w:szCs w:val="32"/>
        </w:rPr>
      </w:pPr>
      <w:r>
        <w:rPr>
          <w:rFonts w:ascii="Arial" w:hAnsi="Arial" w:cs="Arial"/>
          <w:b/>
          <w:sz w:val="32"/>
          <w:szCs w:val="32"/>
        </w:rPr>
        <w:t>«О ВНЕСЕНИИ ИЗМЕНЕНИЙ И ДОПОЛНЕНИЙ В УСТАВ</w:t>
      </w:r>
    </w:p>
    <w:p w:rsidR="00722DC1" w:rsidRDefault="00722DC1" w:rsidP="00722DC1">
      <w:pPr>
        <w:jc w:val="center"/>
        <w:rPr>
          <w:rFonts w:ascii="Arial" w:hAnsi="Arial" w:cs="Arial"/>
          <w:b/>
          <w:sz w:val="32"/>
          <w:szCs w:val="32"/>
        </w:rPr>
      </w:pPr>
      <w:r>
        <w:rPr>
          <w:rFonts w:ascii="Arial" w:hAnsi="Arial" w:cs="Arial"/>
          <w:b/>
          <w:sz w:val="32"/>
          <w:szCs w:val="32"/>
        </w:rPr>
        <w:t>КОСТИНСКОГО МУНИЦИПАЛЬНОГО ОБРАЗОВАНИЯ»</w:t>
      </w:r>
    </w:p>
    <w:p w:rsidR="00722DC1" w:rsidRDefault="00722DC1" w:rsidP="00722DC1">
      <w:pPr>
        <w:rPr>
          <w:rFonts w:ascii="Arial" w:hAnsi="Arial" w:cs="Arial"/>
          <w:sz w:val="24"/>
          <w:szCs w:val="24"/>
        </w:rPr>
      </w:pPr>
    </w:p>
    <w:p w:rsidR="00722DC1" w:rsidRDefault="00722DC1" w:rsidP="00722DC1">
      <w:pPr>
        <w:ind w:firstLine="540"/>
        <w:jc w:val="both"/>
        <w:rPr>
          <w:rFonts w:ascii="Arial" w:hAnsi="Arial" w:cs="Arial"/>
          <w:sz w:val="24"/>
          <w:szCs w:val="24"/>
        </w:rPr>
      </w:pPr>
      <w:r>
        <w:rPr>
          <w:rFonts w:ascii="Arial" w:hAnsi="Arial" w:cs="Arial"/>
          <w:sz w:val="24"/>
          <w:szCs w:val="24"/>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Костинского муниципального образования, Дума Костинского муниципального образования </w:t>
      </w:r>
    </w:p>
    <w:p w:rsidR="00722DC1" w:rsidRDefault="00722DC1" w:rsidP="00722DC1">
      <w:pPr>
        <w:jc w:val="both"/>
        <w:rPr>
          <w:rFonts w:ascii="Arial" w:hAnsi="Arial" w:cs="Arial"/>
          <w:sz w:val="24"/>
          <w:szCs w:val="24"/>
        </w:rPr>
      </w:pPr>
    </w:p>
    <w:p w:rsidR="00722DC1" w:rsidRDefault="00722DC1" w:rsidP="00722DC1">
      <w:pPr>
        <w:ind w:right="-1"/>
        <w:jc w:val="center"/>
        <w:rPr>
          <w:rFonts w:ascii="Arial" w:hAnsi="Arial" w:cs="Arial"/>
          <w:b/>
          <w:sz w:val="30"/>
          <w:szCs w:val="30"/>
        </w:rPr>
      </w:pPr>
      <w:r>
        <w:rPr>
          <w:rFonts w:ascii="Arial" w:hAnsi="Arial" w:cs="Arial"/>
          <w:b/>
          <w:sz w:val="30"/>
          <w:szCs w:val="30"/>
        </w:rPr>
        <w:t>РЕШИЛА:</w:t>
      </w:r>
    </w:p>
    <w:p w:rsidR="00722DC1" w:rsidRDefault="00722DC1" w:rsidP="00722DC1">
      <w:pPr>
        <w:ind w:right="-1"/>
        <w:jc w:val="center"/>
        <w:rPr>
          <w:rFonts w:ascii="Arial" w:hAnsi="Arial" w:cs="Arial"/>
          <w:sz w:val="24"/>
          <w:szCs w:val="24"/>
        </w:rPr>
      </w:pPr>
    </w:p>
    <w:p w:rsidR="0065288C" w:rsidRPr="00941EA1" w:rsidRDefault="0065288C" w:rsidP="0065288C">
      <w:pPr>
        <w:ind w:firstLine="540"/>
        <w:jc w:val="both"/>
        <w:rPr>
          <w:rFonts w:ascii="Arial" w:hAnsi="Arial" w:cs="Arial"/>
          <w:sz w:val="24"/>
          <w:szCs w:val="24"/>
        </w:rPr>
      </w:pPr>
      <w:r w:rsidRPr="00941EA1">
        <w:rPr>
          <w:rFonts w:ascii="Arial" w:hAnsi="Arial" w:cs="Arial"/>
          <w:sz w:val="24"/>
          <w:szCs w:val="24"/>
        </w:rPr>
        <w:t xml:space="preserve">1. Одобрить прилагаемый проект решения Думы «О внесении изменений и дополнений в Устав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w:t>
      </w:r>
    </w:p>
    <w:p w:rsidR="0065288C" w:rsidRPr="00941EA1" w:rsidRDefault="0065288C" w:rsidP="0065288C">
      <w:pPr>
        <w:ind w:firstLine="540"/>
        <w:jc w:val="both"/>
        <w:rPr>
          <w:rFonts w:ascii="Arial" w:hAnsi="Arial" w:cs="Arial"/>
          <w:sz w:val="24"/>
          <w:szCs w:val="24"/>
        </w:rPr>
      </w:pPr>
      <w:r w:rsidRPr="00941EA1">
        <w:rPr>
          <w:rFonts w:ascii="Arial" w:hAnsi="Arial" w:cs="Arial"/>
          <w:sz w:val="24"/>
          <w:szCs w:val="24"/>
        </w:rPr>
        <w:t xml:space="preserve">2. Сформировать временную комиссию по подготовке и проведению публичных слушаний в соответствии с Регламентом Думы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w:t>
      </w:r>
    </w:p>
    <w:p w:rsidR="0065288C" w:rsidRPr="00D7588F" w:rsidRDefault="0065288C" w:rsidP="0065288C">
      <w:pPr>
        <w:ind w:firstLine="540"/>
        <w:jc w:val="both"/>
        <w:rPr>
          <w:rFonts w:ascii="Arial" w:hAnsi="Arial" w:cs="Arial"/>
          <w:b/>
          <w:sz w:val="24"/>
          <w:szCs w:val="24"/>
          <w:u w:val="single"/>
        </w:rPr>
      </w:pPr>
      <w:r w:rsidRPr="00941EA1">
        <w:rPr>
          <w:rFonts w:ascii="Arial" w:hAnsi="Arial" w:cs="Arial"/>
          <w:sz w:val="24"/>
          <w:szCs w:val="24"/>
        </w:rPr>
        <w:t xml:space="preserve">3. Для обсуждения проекта решения Думы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«О внесении изменений и дополнений в Устав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назначить публичные слушания </w:t>
      </w:r>
      <w:r w:rsidRPr="00D7588F">
        <w:rPr>
          <w:rFonts w:ascii="Arial" w:hAnsi="Arial" w:cs="Arial"/>
          <w:sz w:val="24"/>
          <w:szCs w:val="24"/>
        </w:rPr>
        <w:t xml:space="preserve">на </w:t>
      </w:r>
      <w:r w:rsidR="00F30BD5" w:rsidRPr="00D7588F">
        <w:rPr>
          <w:rFonts w:ascii="Arial" w:hAnsi="Arial" w:cs="Arial"/>
          <w:sz w:val="24"/>
          <w:szCs w:val="24"/>
        </w:rPr>
        <w:t>4</w:t>
      </w:r>
      <w:r w:rsidRPr="00D7588F">
        <w:rPr>
          <w:rFonts w:ascii="Arial" w:hAnsi="Arial" w:cs="Arial"/>
          <w:sz w:val="24"/>
          <w:szCs w:val="24"/>
        </w:rPr>
        <w:t xml:space="preserve"> </w:t>
      </w:r>
      <w:r w:rsidR="00F30BD5" w:rsidRPr="00D7588F">
        <w:rPr>
          <w:rFonts w:ascii="Arial" w:hAnsi="Arial" w:cs="Arial"/>
          <w:sz w:val="24"/>
          <w:szCs w:val="24"/>
        </w:rPr>
        <w:t xml:space="preserve">мая </w:t>
      </w:r>
      <w:r w:rsidRPr="00D7588F">
        <w:rPr>
          <w:rFonts w:ascii="Arial" w:hAnsi="Arial" w:cs="Arial"/>
          <w:sz w:val="24"/>
          <w:szCs w:val="24"/>
        </w:rPr>
        <w:t xml:space="preserve"> 2022 года в 1</w:t>
      </w:r>
      <w:r w:rsidR="000D4C65" w:rsidRPr="00D7588F">
        <w:rPr>
          <w:rFonts w:ascii="Arial" w:hAnsi="Arial" w:cs="Arial"/>
          <w:sz w:val="24"/>
          <w:szCs w:val="24"/>
        </w:rPr>
        <w:t>7</w:t>
      </w:r>
      <w:r w:rsidRPr="00D7588F">
        <w:rPr>
          <w:rFonts w:ascii="Arial" w:hAnsi="Arial" w:cs="Arial"/>
          <w:sz w:val="24"/>
          <w:szCs w:val="24"/>
        </w:rPr>
        <w:t>.00 часов.</w:t>
      </w:r>
    </w:p>
    <w:p w:rsidR="0065288C" w:rsidRPr="00941EA1" w:rsidRDefault="0065288C" w:rsidP="0065288C">
      <w:pPr>
        <w:ind w:firstLine="540"/>
        <w:jc w:val="both"/>
        <w:rPr>
          <w:rFonts w:ascii="Arial" w:hAnsi="Arial" w:cs="Arial"/>
          <w:sz w:val="24"/>
          <w:szCs w:val="24"/>
        </w:rPr>
      </w:pPr>
      <w:r w:rsidRPr="00941EA1">
        <w:rPr>
          <w:rFonts w:ascii="Arial" w:hAnsi="Arial" w:cs="Arial"/>
          <w:sz w:val="24"/>
          <w:szCs w:val="24"/>
        </w:rPr>
        <w:t>4. Подготовку и проведение публичных слушаний, оформление их результатов возложить на председателя временной комиссии.</w:t>
      </w:r>
    </w:p>
    <w:p w:rsidR="000D4C65" w:rsidRDefault="0065288C" w:rsidP="0065288C">
      <w:pPr>
        <w:ind w:firstLine="540"/>
        <w:jc w:val="both"/>
        <w:rPr>
          <w:rFonts w:ascii="Arial" w:hAnsi="Arial" w:cs="Arial"/>
          <w:color w:val="000000"/>
          <w:sz w:val="24"/>
          <w:szCs w:val="24"/>
        </w:rPr>
      </w:pPr>
      <w:r w:rsidRPr="00941EA1">
        <w:rPr>
          <w:rFonts w:ascii="Arial" w:hAnsi="Arial" w:cs="Arial"/>
          <w:sz w:val="24"/>
          <w:szCs w:val="24"/>
        </w:rPr>
        <w:t xml:space="preserve">5. Местом проведения публичных слушаний определить администрацию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w:t>
      </w:r>
      <w:proofErr w:type="gramStart"/>
      <w:r w:rsidRPr="00941EA1">
        <w:rPr>
          <w:rFonts w:ascii="Arial" w:hAnsi="Arial" w:cs="Arial"/>
          <w:sz w:val="24"/>
          <w:szCs w:val="24"/>
        </w:rPr>
        <w:t>расположенную</w:t>
      </w:r>
      <w:proofErr w:type="gramEnd"/>
      <w:r w:rsidRPr="00941EA1">
        <w:rPr>
          <w:rFonts w:ascii="Arial" w:hAnsi="Arial" w:cs="Arial"/>
          <w:sz w:val="24"/>
          <w:szCs w:val="24"/>
        </w:rPr>
        <w:t xml:space="preserve"> по адресу: Иркутская область, Нижнеудинский </w:t>
      </w:r>
      <w:r w:rsidRPr="0079388C">
        <w:rPr>
          <w:rFonts w:ascii="Arial" w:hAnsi="Arial" w:cs="Arial"/>
          <w:color w:val="000000"/>
          <w:sz w:val="24"/>
          <w:szCs w:val="24"/>
        </w:rPr>
        <w:t>район,</w:t>
      </w:r>
      <w:r w:rsidR="000D4C65">
        <w:rPr>
          <w:rFonts w:ascii="Arial" w:hAnsi="Arial" w:cs="Arial"/>
          <w:color w:val="000000"/>
          <w:sz w:val="24"/>
          <w:szCs w:val="24"/>
        </w:rPr>
        <w:t xml:space="preserve"> п</w:t>
      </w:r>
      <w:proofErr w:type="gramStart"/>
      <w:r w:rsidR="000D4C65">
        <w:rPr>
          <w:rFonts w:ascii="Arial" w:hAnsi="Arial" w:cs="Arial"/>
          <w:color w:val="000000"/>
          <w:sz w:val="24"/>
          <w:szCs w:val="24"/>
        </w:rPr>
        <w:t>.К</w:t>
      </w:r>
      <w:proofErr w:type="gramEnd"/>
      <w:r w:rsidR="000D4C65">
        <w:rPr>
          <w:rFonts w:ascii="Arial" w:hAnsi="Arial" w:cs="Arial"/>
          <w:color w:val="000000"/>
          <w:sz w:val="24"/>
          <w:szCs w:val="24"/>
        </w:rPr>
        <w:t>остино,ул.Новая,31А.</w:t>
      </w:r>
    </w:p>
    <w:p w:rsidR="000D4C65" w:rsidRDefault="0065288C" w:rsidP="000D4C65">
      <w:pPr>
        <w:ind w:firstLine="540"/>
        <w:jc w:val="both"/>
        <w:rPr>
          <w:rFonts w:ascii="Arial" w:hAnsi="Arial" w:cs="Arial"/>
          <w:color w:val="000000"/>
          <w:sz w:val="24"/>
          <w:szCs w:val="24"/>
        </w:rPr>
      </w:pPr>
      <w:r w:rsidRPr="00941EA1">
        <w:rPr>
          <w:rFonts w:ascii="Arial" w:hAnsi="Arial" w:cs="Arial"/>
          <w:sz w:val="24"/>
          <w:szCs w:val="24"/>
        </w:rPr>
        <w:t xml:space="preserve">6. </w:t>
      </w:r>
      <w:proofErr w:type="gramStart"/>
      <w:r w:rsidRPr="00941EA1">
        <w:rPr>
          <w:rFonts w:ascii="Arial" w:hAnsi="Arial" w:cs="Arial"/>
          <w:sz w:val="24"/>
          <w:szCs w:val="24"/>
        </w:rPr>
        <w:t xml:space="preserve">Информировать население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посредством опубликования настоящего решения и проекта решения «О внесении изменений и дополнений в Устав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в «Вестнике </w:t>
      </w:r>
      <w:r>
        <w:rPr>
          <w:rFonts w:ascii="Arial" w:hAnsi="Arial" w:cs="Arial"/>
          <w:sz w:val="24"/>
          <w:szCs w:val="24"/>
        </w:rPr>
        <w:t>Костинского сель</w:t>
      </w:r>
      <w:r w:rsidRPr="00941EA1">
        <w:rPr>
          <w:rFonts w:ascii="Arial" w:hAnsi="Arial" w:cs="Arial"/>
          <w:sz w:val="24"/>
          <w:szCs w:val="24"/>
        </w:rPr>
        <w:t xml:space="preserve">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w:t>
      </w:r>
      <w:proofErr w:type="gramEnd"/>
      <w:r w:rsidRPr="00941EA1">
        <w:rPr>
          <w:rFonts w:ascii="Arial" w:hAnsi="Arial" w:cs="Arial"/>
          <w:sz w:val="24"/>
          <w:szCs w:val="24"/>
        </w:rPr>
        <w:t xml:space="preserve">» в администрацию </w:t>
      </w:r>
      <w:r>
        <w:rPr>
          <w:rFonts w:ascii="Arial" w:hAnsi="Arial" w:cs="Arial"/>
          <w:sz w:val="24"/>
          <w:szCs w:val="24"/>
        </w:rPr>
        <w:t>Костинского</w:t>
      </w:r>
      <w:r w:rsidRPr="00941EA1">
        <w:rPr>
          <w:rFonts w:ascii="Arial" w:hAnsi="Arial" w:cs="Arial"/>
          <w:sz w:val="24"/>
          <w:szCs w:val="24"/>
        </w:rPr>
        <w:t xml:space="preserve"> муниципального образования по адресу: </w:t>
      </w:r>
      <w:r w:rsidR="000D4C65" w:rsidRPr="00941EA1">
        <w:rPr>
          <w:rFonts w:ascii="Arial" w:hAnsi="Arial" w:cs="Arial"/>
          <w:sz w:val="24"/>
          <w:szCs w:val="24"/>
        </w:rPr>
        <w:t xml:space="preserve">Иркутская область, Нижнеудинский </w:t>
      </w:r>
      <w:r w:rsidR="000D4C65" w:rsidRPr="0079388C">
        <w:rPr>
          <w:rFonts w:ascii="Arial" w:hAnsi="Arial" w:cs="Arial"/>
          <w:color w:val="000000"/>
          <w:sz w:val="24"/>
          <w:szCs w:val="24"/>
        </w:rPr>
        <w:t>район,</w:t>
      </w:r>
      <w:r w:rsidR="000D4C65">
        <w:rPr>
          <w:rFonts w:ascii="Arial" w:hAnsi="Arial" w:cs="Arial"/>
          <w:color w:val="000000"/>
          <w:sz w:val="24"/>
          <w:szCs w:val="24"/>
        </w:rPr>
        <w:t xml:space="preserve"> п</w:t>
      </w:r>
      <w:proofErr w:type="gramStart"/>
      <w:r w:rsidR="000D4C65">
        <w:rPr>
          <w:rFonts w:ascii="Arial" w:hAnsi="Arial" w:cs="Arial"/>
          <w:color w:val="000000"/>
          <w:sz w:val="24"/>
          <w:szCs w:val="24"/>
        </w:rPr>
        <w:t>.К</w:t>
      </w:r>
      <w:proofErr w:type="gramEnd"/>
      <w:r w:rsidR="000D4C65">
        <w:rPr>
          <w:rFonts w:ascii="Arial" w:hAnsi="Arial" w:cs="Arial"/>
          <w:color w:val="000000"/>
          <w:sz w:val="24"/>
          <w:szCs w:val="24"/>
        </w:rPr>
        <w:t>остино,ул.Новая,31А.</w:t>
      </w:r>
    </w:p>
    <w:p w:rsidR="0065288C" w:rsidRPr="00941EA1" w:rsidRDefault="0065288C" w:rsidP="0065288C">
      <w:pPr>
        <w:jc w:val="both"/>
        <w:rPr>
          <w:rFonts w:ascii="Arial" w:hAnsi="Arial" w:cs="Arial"/>
          <w:sz w:val="24"/>
          <w:szCs w:val="24"/>
        </w:rPr>
      </w:pPr>
      <w:r w:rsidRPr="00941EA1">
        <w:rPr>
          <w:rFonts w:ascii="Arial" w:hAnsi="Arial" w:cs="Arial"/>
          <w:sz w:val="24"/>
          <w:szCs w:val="24"/>
        </w:rPr>
        <w:t xml:space="preserve">тел.: 8 </w:t>
      </w:r>
      <w:r w:rsidR="000D4C65">
        <w:rPr>
          <w:rFonts w:ascii="Arial" w:hAnsi="Arial" w:cs="Arial"/>
          <w:sz w:val="24"/>
          <w:szCs w:val="24"/>
        </w:rPr>
        <w:t>9246012866.</w:t>
      </w:r>
    </w:p>
    <w:p w:rsidR="0065288C" w:rsidRPr="00941EA1" w:rsidRDefault="0065288C" w:rsidP="0065288C">
      <w:pPr>
        <w:ind w:firstLine="540"/>
        <w:jc w:val="both"/>
        <w:rPr>
          <w:rFonts w:ascii="Arial" w:hAnsi="Arial" w:cs="Arial"/>
          <w:sz w:val="24"/>
          <w:szCs w:val="24"/>
        </w:rPr>
      </w:pPr>
      <w:r w:rsidRPr="00941EA1">
        <w:rPr>
          <w:rFonts w:ascii="Arial" w:hAnsi="Arial" w:cs="Arial"/>
          <w:sz w:val="24"/>
          <w:szCs w:val="24"/>
        </w:rPr>
        <w:t xml:space="preserve">7. Результаты публичных слушаний опубликовать в «Вестнике </w:t>
      </w:r>
      <w:r>
        <w:rPr>
          <w:rFonts w:ascii="Arial" w:hAnsi="Arial" w:cs="Arial"/>
          <w:sz w:val="24"/>
          <w:szCs w:val="24"/>
        </w:rPr>
        <w:t>Костинского</w:t>
      </w:r>
      <w:r w:rsidRPr="00941EA1">
        <w:rPr>
          <w:rFonts w:ascii="Arial" w:hAnsi="Arial" w:cs="Arial"/>
          <w:sz w:val="24"/>
          <w:szCs w:val="24"/>
        </w:rPr>
        <w:t xml:space="preserve"> </w:t>
      </w:r>
      <w:r>
        <w:rPr>
          <w:rFonts w:ascii="Arial" w:hAnsi="Arial" w:cs="Arial"/>
          <w:sz w:val="24"/>
          <w:szCs w:val="24"/>
        </w:rPr>
        <w:t>сель</w:t>
      </w:r>
      <w:r w:rsidRPr="00941EA1">
        <w:rPr>
          <w:rFonts w:ascii="Arial" w:hAnsi="Arial" w:cs="Arial"/>
          <w:sz w:val="24"/>
          <w:szCs w:val="24"/>
        </w:rPr>
        <w:t>ского поселения» в течение 10 дней с момента окончания публичных слушаний.</w:t>
      </w:r>
    </w:p>
    <w:p w:rsidR="0065288C" w:rsidRPr="00941EA1" w:rsidRDefault="0065288C" w:rsidP="0065288C">
      <w:pPr>
        <w:ind w:firstLine="540"/>
        <w:jc w:val="both"/>
        <w:rPr>
          <w:rFonts w:ascii="Arial" w:hAnsi="Arial" w:cs="Arial"/>
          <w:sz w:val="24"/>
          <w:szCs w:val="24"/>
        </w:rPr>
      </w:pPr>
      <w:r w:rsidRPr="00941EA1">
        <w:rPr>
          <w:rFonts w:ascii="Arial" w:hAnsi="Arial" w:cs="Arial"/>
          <w:sz w:val="24"/>
          <w:szCs w:val="24"/>
        </w:rPr>
        <w:lastRenderedPageBreak/>
        <w:t>8. Решение вступает в силу со дня опубликования.</w:t>
      </w:r>
    </w:p>
    <w:p w:rsidR="00A757EA" w:rsidRDefault="00A757EA" w:rsidP="00A757EA">
      <w:pPr>
        <w:rPr>
          <w:rFonts w:ascii="Arial" w:hAnsi="Arial" w:cs="Arial"/>
          <w:color w:val="000000"/>
          <w:spacing w:val="1"/>
          <w:sz w:val="24"/>
          <w:szCs w:val="24"/>
        </w:rPr>
      </w:pPr>
    </w:p>
    <w:p w:rsidR="00722DC1" w:rsidRDefault="00722DC1" w:rsidP="00722DC1">
      <w:pPr>
        <w:rPr>
          <w:rFonts w:ascii="Arial" w:hAnsi="Arial" w:cs="Arial"/>
          <w:color w:val="000000"/>
          <w:sz w:val="24"/>
          <w:szCs w:val="24"/>
        </w:rPr>
      </w:pPr>
      <w:r>
        <w:rPr>
          <w:rFonts w:ascii="Arial" w:hAnsi="Arial" w:cs="Arial"/>
          <w:sz w:val="24"/>
          <w:szCs w:val="24"/>
        </w:rPr>
        <w:t xml:space="preserve">Глава </w:t>
      </w:r>
      <w:r>
        <w:rPr>
          <w:rFonts w:ascii="Arial" w:hAnsi="Arial" w:cs="Arial"/>
          <w:color w:val="000000"/>
          <w:sz w:val="24"/>
          <w:szCs w:val="24"/>
        </w:rPr>
        <w:t>Костинского</w:t>
      </w:r>
    </w:p>
    <w:p w:rsidR="00722DC1" w:rsidRDefault="00722DC1" w:rsidP="00722DC1">
      <w:pPr>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t xml:space="preserve">                                                         </w:t>
      </w:r>
    </w:p>
    <w:p w:rsidR="00722DC1" w:rsidRDefault="00722DC1" w:rsidP="00722DC1">
      <w:pPr>
        <w:jc w:val="both"/>
        <w:rPr>
          <w:rFonts w:ascii="Arial" w:hAnsi="Arial" w:cs="Arial"/>
          <w:sz w:val="24"/>
          <w:szCs w:val="24"/>
        </w:rPr>
      </w:pPr>
      <w:r>
        <w:rPr>
          <w:rFonts w:ascii="Arial" w:hAnsi="Arial" w:cs="Arial"/>
          <w:sz w:val="24"/>
          <w:szCs w:val="24"/>
        </w:rPr>
        <w:t>Воронова Г.И.</w:t>
      </w:r>
    </w:p>
    <w:p w:rsidR="0049772C" w:rsidRDefault="0049772C" w:rsidP="00722DC1">
      <w:pPr>
        <w:jc w:val="both"/>
        <w:rPr>
          <w:rFonts w:ascii="Arial" w:hAnsi="Arial" w:cs="Arial"/>
          <w:sz w:val="24"/>
          <w:szCs w:val="24"/>
        </w:rPr>
      </w:pPr>
    </w:p>
    <w:p w:rsidR="0049772C" w:rsidRPr="00917E7D" w:rsidRDefault="0049772C" w:rsidP="00722DC1">
      <w:pPr>
        <w:jc w:val="both"/>
        <w:rPr>
          <w:rFonts w:ascii="Arial" w:hAnsi="Arial" w:cs="Arial"/>
          <w:sz w:val="24"/>
          <w:szCs w:val="24"/>
        </w:rPr>
      </w:pPr>
    </w:p>
    <w:p w:rsidR="0049772C" w:rsidRPr="00917E7D" w:rsidRDefault="0049772C" w:rsidP="0049772C">
      <w:pPr>
        <w:jc w:val="right"/>
        <w:rPr>
          <w:rFonts w:ascii="Arial" w:hAnsi="Arial" w:cs="Arial"/>
          <w:sz w:val="24"/>
          <w:szCs w:val="24"/>
        </w:rPr>
      </w:pPr>
      <w:r w:rsidRPr="00917E7D">
        <w:rPr>
          <w:rFonts w:ascii="Arial" w:hAnsi="Arial" w:cs="Arial"/>
          <w:sz w:val="24"/>
          <w:szCs w:val="24"/>
        </w:rPr>
        <w:t>Приложение</w:t>
      </w:r>
    </w:p>
    <w:p w:rsidR="0049772C" w:rsidRPr="00917E7D" w:rsidRDefault="0049772C" w:rsidP="0049772C">
      <w:pPr>
        <w:jc w:val="right"/>
        <w:rPr>
          <w:rFonts w:ascii="Arial" w:hAnsi="Arial" w:cs="Arial"/>
          <w:sz w:val="24"/>
          <w:szCs w:val="24"/>
        </w:rPr>
      </w:pPr>
      <w:r w:rsidRPr="00917E7D">
        <w:rPr>
          <w:rFonts w:ascii="Arial" w:hAnsi="Arial" w:cs="Arial"/>
          <w:sz w:val="24"/>
          <w:szCs w:val="24"/>
        </w:rPr>
        <w:t>К решению Думы Костинского</w:t>
      </w:r>
    </w:p>
    <w:p w:rsidR="00917E7D" w:rsidRPr="00917E7D" w:rsidRDefault="00E639E4" w:rsidP="00260148">
      <w:pPr>
        <w:jc w:val="right"/>
        <w:rPr>
          <w:rFonts w:ascii="Arial" w:hAnsi="Arial" w:cs="Arial"/>
          <w:sz w:val="24"/>
          <w:szCs w:val="24"/>
        </w:rPr>
      </w:pPr>
      <w:r w:rsidRPr="00917E7D">
        <w:rPr>
          <w:rFonts w:ascii="Arial" w:hAnsi="Arial" w:cs="Arial"/>
          <w:sz w:val="24"/>
          <w:szCs w:val="24"/>
        </w:rPr>
        <w:t>м</w:t>
      </w:r>
      <w:r w:rsidR="0049772C" w:rsidRPr="00917E7D">
        <w:rPr>
          <w:rFonts w:ascii="Arial" w:hAnsi="Arial" w:cs="Arial"/>
          <w:sz w:val="24"/>
          <w:szCs w:val="24"/>
        </w:rPr>
        <w:t xml:space="preserve">униципального образования                                   </w:t>
      </w:r>
      <w:r w:rsidR="00C47506" w:rsidRPr="00917E7D">
        <w:rPr>
          <w:rFonts w:ascii="Arial" w:hAnsi="Arial" w:cs="Arial"/>
          <w:sz w:val="24"/>
          <w:szCs w:val="24"/>
        </w:rPr>
        <w:t xml:space="preserve">      </w:t>
      </w:r>
    </w:p>
    <w:p w:rsidR="0049772C" w:rsidRPr="00917E7D" w:rsidRDefault="00C47506" w:rsidP="00260148">
      <w:pPr>
        <w:jc w:val="right"/>
        <w:rPr>
          <w:rFonts w:ascii="Arial" w:hAnsi="Arial" w:cs="Arial"/>
          <w:sz w:val="24"/>
          <w:szCs w:val="24"/>
        </w:rPr>
      </w:pPr>
      <w:r w:rsidRPr="00917E7D">
        <w:rPr>
          <w:rFonts w:ascii="Arial" w:hAnsi="Arial" w:cs="Arial"/>
          <w:sz w:val="24"/>
          <w:szCs w:val="24"/>
        </w:rPr>
        <w:t xml:space="preserve">  о</w:t>
      </w:r>
      <w:r w:rsidR="0049772C" w:rsidRPr="00917E7D">
        <w:rPr>
          <w:rFonts w:ascii="Arial" w:hAnsi="Arial" w:cs="Arial"/>
          <w:sz w:val="24"/>
          <w:szCs w:val="24"/>
        </w:rPr>
        <w:t>т «</w:t>
      </w:r>
      <w:r w:rsidR="00260148" w:rsidRPr="00917E7D">
        <w:rPr>
          <w:rFonts w:ascii="Arial" w:hAnsi="Arial" w:cs="Arial"/>
          <w:sz w:val="24"/>
          <w:szCs w:val="24"/>
        </w:rPr>
        <w:t>2</w:t>
      </w:r>
      <w:r w:rsidR="00255005">
        <w:rPr>
          <w:rFonts w:ascii="Arial" w:hAnsi="Arial" w:cs="Arial"/>
          <w:sz w:val="24"/>
          <w:szCs w:val="24"/>
        </w:rPr>
        <w:t>2</w:t>
      </w:r>
      <w:bookmarkStart w:id="0" w:name="_GoBack"/>
      <w:bookmarkEnd w:id="0"/>
      <w:r w:rsidRPr="00917E7D">
        <w:rPr>
          <w:rFonts w:ascii="Arial" w:hAnsi="Arial" w:cs="Arial"/>
          <w:sz w:val="24"/>
          <w:szCs w:val="24"/>
        </w:rPr>
        <w:t>»</w:t>
      </w:r>
      <w:r w:rsidR="0049772C" w:rsidRPr="00917E7D">
        <w:rPr>
          <w:rFonts w:ascii="Arial" w:hAnsi="Arial" w:cs="Arial"/>
          <w:sz w:val="24"/>
          <w:szCs w:val="24"/>
        </w:rPr>
        <w:t xml:space="preserve"> </w:t>
      </w:r>
      <w:r w:rsidR="00260148" w:rsidRPr="00917E7D">
        <w:rPr>
          <w:rFonts w:ascii="Arial" w:hAnsi="Arial" w:cs="Arial"/>
          <w:sz w:val="24"/>
          <w:szCs w:val="24"/>
        </w:rPr>
        <w:t>апрел</w:t>
      </w:r>
      <w:r w:rsidRPr="00917E7D">
        <w:rPr>
          <w:rFonts w:ascii="Arial" w:hAnsi="Arial" w:cs="Arial"/>
          <w:sz w:val="24"/>
          <w:szCs w:val="24"/>
        </w:rPr>
        <w:t>я</w:t>
      </w:r>
      <w:r w:rsidR="0049772C" w:rsidRPr="00917E7D">
        <w:rPr>
          <w:rFonts w:ascii="Arial" w:hAnsi="Arial" w:cs="Arial"/>
          <w:sz w:val="24"/>
          <w:szCs w:val="24"/>
        </w:rPr>
        <w:t xml:space="preserve"> 202</w:t>
      </w:r>
      <w:r w:rsidR="00260148" w:rsidRPr="00917E7D">
        <w:rPr>
          <w:rFonts w:ascii="Arial" w:hAnsi="Arial" w:cs="Arial"/>
          <w:sz w:val="24"/>
          <w:szCs w:val="24"/>
        </w:rPr>
        <w:t>2</w:t>
      </w:r>
      <w:r w:rsidR="0049772C" w:rsidRPr="00917E7D">
        <w:rPr>
          <w:rFonts w:ascii="Arial" w:hAnsi="Arial" w:cs="Arial"/>
          <w:sz w:val="24"/>
          <w:szCs w:val="24"/>
        </w:rPr>
        <w:t xml:space="preserve">г. № </w:t>
      </w:r>
      <w:r w:rsidR="00260148" w:rsidRPr="00917E7D">
        <w:rPr>
          <w:rFonts w:ascii="Arial" w:hAnsi="Arial" w:cs="Arial"/>
          <w:sz w:val="24"/>
          <w:szCs w:val="24"/>
        </w:rPr>
        <w:t>1</w:t>
      </w:r>
      <w:r w:rsidR="00B07197">
        <w:rPr>
          <w:rFonts w:ascii="Arial" w:hAnsi="Arial" w:cs="Arial"/>
          <w:sz w:val="24"/>
          <w:szCs w:val="24"/>
        </w:rPr>
        <w:t>7</w:t>
      </w:r>
    </w:p>
    <w:p w:rsidR="0049772C" w:rsidRPr="0049772C" w:rsidRDefault="0049772C" w:rsidP="0049772C">
      <w:pPr>
        <w:jc w:val="center"/>
        <w:rPr>
          <w:rFonts w:ascii="Courier New" w:hAnsi="Courier New" w:cs="Courier New"/>
          <w:sz w:val="22"/>
          <w:szCs w:val="22"/>
        </w:rPr>
      </w:pPr>
    </w:p>
    <w:p w:rsidR="0049772C" w:rsidRDefault="0049772C" w:rsidP="0049772C">
      <w:pPr>
        <w:jc w:val="center"/>
        <w:rPr>
          <w:rFonts w:ascii="Arial" w:hAnsi="Arial" w:cs="Arial"/>
          <w:b/>
          <w:bCs/>
          <w:sz w:val="32"/>
          <w:szCs w:val="32"/>
        </w:rPr>
      </w:pPr>
      <w:r>
        <w:rPr>
          <w:rFonts w:ascii="Arial" w:hAnsi="Arial" w:cs="Arial"/>
          <w:b/>
          <w:bCs/>
          <w:sz w:val="32"/>
          <w:szCs w:val="32"/>
        </w:rPr>
        <w:t>РОССИЙСКАЯ ФЕДЕРАЦИЯ</w:t>
      </w:r>
    </w:p>
    <w:p w:rsidR="0049772C" w:rsidRDefault="0049772C" w:rsidP="0049772C">
      <w:pPr>
        <w:jc w:val="center"/>
        <w:rPr>
          <w:rFonts w:ascii="Arial" w:hAnsi="Arial" w:cs="Arial"/>
          <w:b/>
          <w:bCs/>
          <w:sz w:val="32"/>
          <w:szCs w:val="32"/>
        </w:rPr>
      </w:pPr>
      <w:r>
        <w:rPr>
          <w:rFonts w:ascii="Arial" w:hAnsi="Arial" w:cs="Arial"/>
          <w:b/>
          <w:bCs/>
          <w:sz w:val="32"/>
          <w:szCs w:val="32"/>
        </w:rPr>
        <w:t>ИРКУТСКАЯ ОБЛАСТЬ</w:t>
      </w:r>
    </w:p>
    <w:p w:rsidR="0049772C" w:rsidRDefault="0049772C" w:rsidP="0049772C">
      <w:pPr>
        <w:jc w:val="center"/>
        <w:rPr>
          <w:rFonts w:ascii="Arial" w:hAnsi="Arial" w:cs="Arial"/>
          <w:b/>
          <w:bCs/>
          <w:sz w:val="32"/>
          <w:szCs w:val="32"/>
        </w:rPr>
      </w:pPr>
      <w:r>
        <w:rPr>
          <w:rFonts w:ascii="Arial" w:hAnsi="Arial" w:cs="Arial"/>
          <w:b/>
          <w:bCs/>
          <w:sz w:val="32"/>
          <w:szCs w:val="32"/>
        </w:rPr>
        <w:t>ДУМА</w:t>
      </w:r>
    </w:p>
    <w:p w:rsidR="0049772C" w:rsidRDefault="0049772C" w:rsidP="0049772C">
      <w:pPr>
        <w:jc w:val="center"/>
        <w:rPr>
          <w:rFonts w:ascii="Arial" w:hAnsi="Arial" w:cs="Arial"/>
          <w:b/>
          <w:bCs/>
          <w:sz w:val="32"/>
          <w:szCs w:val="32"/>
        </w:rPr>
      </w:pPr>
      <w:r>
        <w:rPr>
          <w:rFonts w:ascii="Arial" w:hAnsi="Arial" w:cs="Arial"/>
          <w:b/>
          <w:bCs/>
          <w:sz w:val="32"/>
          <w:szCs w:val="32"/>
        </w:rPr>
        <w:t>КОСТИНСКОГО МУНИЦИПАЛЬНОГО ОБРАЗОВАНИЯ –</w:t>
      </w:r>
    </w:p>
    <w:p w:rsidR="0049772C" w:rsidRDefault="0049772C" w:rsidP="0049772C">
      <w:pPr>
        <w:jc w:val="center"/>
        <w:rPr>
          <w:rFonts w:ascii="Arial" w:hAnsi="Arial" w:cs="Arial"/>
          <w:b/>
          <w:bCs/>
          <w:sz w:val="32"/>
          <w:szCs w:val="32"/>
        </w:rPr>
      </w:pPr>
      <w:r>
        <w:rPr>
          <w:rFonts w:ascii="Arial" w:hAnsi="Arial" w:cs="Arial"/>
          <w:b/>
          <w:bCs/>
          <w:sz w:val="32"/>
          <w:szCs w:val="32"/>
        </w:rPr>
        <w:t>СЕЛЬСКОГО ПОСЕЛЕНИЯ</w:t>
      </w:r>
    </w:p>
    <w:p w:rsidR="0049772C" w:rsidRDefault="0049772C" w:rsidP="0049772C">
      <w:pPr>
        <w:jc w:val="center"/>
        <w:rPr>
          <w:rFonts w:ascii="Arial" w:hAnsi="Arial" w:cs="Arial"/>
          <w:b/>
          <w:bCs/>
          <w:sz w:val="32"/>
          <w:szCs w:val="32"/>
        </w:rPr>
      </w:pPr>
      <w:r>
        <w:rPr>
          <w:rFonts w:ascii="Arial" w:hAnsi="Arial" w:cs="Arial"/>
          <w:b/>
          <w:bCs/>
          <w:sz w:val="32"/>
          <w:szCs w:val="32"/>
        </w:rPr>
        <w:t>ПРОЕКТ РЕШЕНИЯ</w:t>
      </w:r>
    </w:p>
    <w:p w:rsidR="0049772C" w:rsidRDefault="0049772C" w:rsidP="0049772C">
      <w:pPr>
        <w:jc w:val="center"/>
        <w:rPr>
          <w:rFonts w:ascii="Arial" w:hAnsi="Arial" w:cs="Arial"/>
          <w:b/>
          <w:bCs/>
          <w:sz w:val="32"/>
          <w:szCs w:val="32"/>
        </w:rPr>
      </w:pPr>
    </w:p>
    <w:p w:rsidR="0049772C" w:rsidRDefault="0049772C" w:rsidP="0049772C">
      <w:pPr>
        <w:jc w:val="center"/>
        <w:rPr>
          <w:rFonts w:ascii="Arial" w:hAnsi="Arial" w:cs="Arial"/>
          <w:b/>
          <w:sz w:val="32"/>
          <w:szCs w:val="32"/>
        </w:rPr>
      </w:pPr>
      <w:r>
        <w:rPr>
          <w:rFonts w:ascii="Arial" w:hAnsi="Arial" w:cs="Arial"/>
          <w:b/>
          <w:sz w:val="32"/>
          <w:szCs w:val="32"/>
        </w:rPr>
        <w:t>О ВНЕСЕНИИ ИЗМЕНЕНИЙ И ДОПОЛНЕНИЙ</w:t>
      </w:r>
    </w:p>
    <w:p w:rsidR="0049772C" w:rsidRDefault="0049772C" w:rsidP="0049772C">
      <w:pPr>
        <w:jc w:val="center"/>
        <w:rPr>
          <w:rFonts w:ascii="Arial" w:hAnsi="Arial" w:cs="Arial"/>
          <w:b/>
          <w:sz w:val="32"/>
          <w:szCs w:val="32"/>
        </w:rPr>
      </w:pPr>
      <w:r>
        <w:rPr>
          <w:rFonts w:ascii="Arial" w:hAnsi="Arial" w:cs="Arial"/>
          <w:b/>
          <w:sz w:val="32"/>
          <w:szCs w:val="32"/>
        </w:rPr>
        <w:t>В УСТАВ КОСТИНСКОГО МУНИЦИПАЛЬНОГО</w:t>
      </w:r>
    </w:p>
    <w:p w:rsidR="0049772C" w:rsidRDefault="0049772C" w:rsidP="0049772C">
      <w:pPr>
        <w:jc w:val="center"/>
        <w:rPr>
          <w:rFonts w:ascii="Arial" w:hAnsi="Arial" w:cs="Arial"/>
          <w:b/>
          <w:sz w:val="32"/>
          <w:szCs w:val="32"/>
        </w:rPr>
      </w:pPr>
      <w:r>
        <w:rPr>
          <w:rFonts w:ascii="Arial" w:hAnsi="Arial" w:cs="Arial"/>
          <w:b/>
          <w:sz w:val="32"/>
          <w:szCs w:val="32"/>
        </w:rPr>
        <w:t>ОБРАЗОВАНИЯ</w:t>
      </w:r>
    </w:p>
    <w:p w:rsidR="0049772C" w:rsidRDefault="0049772C" w:rsidP="0049772C">
      <w:pPr>
        <w:jc w:val="both"/>
        <w:rPr>
          <w:rFonts w:ascii="Arial" w:hAnsi="Arial" w:cs="Arial"/>
          <w:sz w:val="24"/>
          <w:szCs w:val="24"/>
        </w:rPr>
      </w:pPr>
      <w:r>
        <w:rPr>
          <w:rFonts w:ascii="Arial" w:hAnsi="Arial" w:cs="Arial"/>
          <w:sz w:val="24"/>
          <w:szCs w:val="24"/>
        </w:rPr>
        <w:t xml:space="preserve"> </w:t>
      </w:r>
    </w:p>
    <w:p w:rsidR="00687996" w:rsidRPr="00687996" w:rsidRDefault="00687996" w:rsidP="00687996">
      <w:pPr>
        <w:shd w:val="clear" w:color="auto" w:fill="FFFFFF"/>
        <w:ind w:firstLine="540"/>
        <w:jc w:val="both"/>
        <w:rPr>
          <w:rFonts w:ascii="Arial" w:hAnsi="Arial" w:cs="Arial"/>
          <w:color w:val="000000"/>
          <w:spacing w:val="1"/>
          <w:sz w:val="24"/>
          <w:szCs w:val="24"/>
        </w:rPr>
      </w:pPr>
      <w:proofErr w:type="gramStart"/>
      <w:r w:rsidRPr="00687996">
        <w:rPr>
          <w:rFonts w:ascii="Arial" w:hAnsi="Arial" w:cs="Arial"/>
          <w:spacing w:val="1"/>
          <w:sz w:val="24"/>
          <w:szCs w:val="24"/>
        </w:rPr>
        <w:t>В целях приведения Устава Костинского муниципального образования  в соответствие с действующим законодательством, с учетом изменений, внесенных в Федеральны</w:t>
      </w:r>
      <w:r w:rsidRPr="00687996">
        <w:rPr>
          <w:rFonts w:ascii="Arial" w:hAnsi="Arial" w:cs="Arial"/>
          <w:color w:val="1F497D"/>
          <w:spacing w:val="1"/>
          <w:sz w:val="24"/>
          <w:szCs w:val="24"/>
        </w:rPr>
        <w:t xml:space="preserve">й </w:t>
      </w:r>
      <w:r w:rsidRPr="00687996">
        <w:rPr>
          <w:rFonts w:ascii="Arial" w:hAnsi="Arial" w:cs="Arial"/>
          <w:color w:val="000000"/>
          <w:spacing w:val="1"/>
          <w:sz w:val="24"/>
          <w:szCs w:val="24"/>
        </w:rPr>
        <w:t xml:space="preserve">закон от 06.10.2003г. №131-ФЗ «Об общих принципах организации местного самоуправления в Российской Федерации» Федеральными законами от 20.07.2020 №236-ФЗ, от 08.12.2020 №411-ФЗ,  от 22.12.2020 №445-ФЗ, от 19.11.2021 №376-ФЗ, руководствуясь статьями 33, 45, 48 Устава Костинского муниципального образования, Дума Костинского муниципального образования </w:t>
      </w:r>
      <w:proofErr w:type="gramEnd"/>
    </w:p>
    <w:p w:rsidR="00E639E4" w:rsidRDefault="00E639E4" w:rsidP="0049772C">
      <w:pPr>
        <w:shd w:val="clear" w:color="auto" w:fill="FFFFFF"/>
        <w:ind w:firstLine="540"/>
        <w:jc w:val="both"/>
        <w:rPr>
          <w:rFonts w:ascii="Arial" w:hAnsi="Arial" w:cs="Arial"/>
          <w:color w:val="000000"/>
          <w:spacing w:val="1"/>
          <w:sz w:val="24"/>
          <w:szCs w:val="24"/>
        </w:rPr>
      </w:pPr>
    </w:p>
    <w:p w:rsidR="0049772C" w:rsidRDefault="0049772C" w:rsidP="0049772C">
      <w:pPr>
        <w:ind w:firstLine="720"/>
        <w:jc w:val="center"/>
        <w:rPr>
          <w:rFonts w:ascii="Arial" w:hAnsi="Arial" w:cs="Arial"/>
          <w:b/>
          <w:sz w:val="30"/>
          <w:szCs w:val="30"/>
        </w:rPr>
      </w:pPr>
      <w:r>
        <w:rPr>
          <w:rFonts w:ascii="Arial" w:hAnsi="Arial" w:cs="Arial"/>
          <w:b/>
          <w:sz w:val="30"/>
          <w:szCs w:val="30"/>
        </w:rPr>
        <w:t>РЕШИЛА:</w:t>
      </w:r>
    </w:p>
    <w:p w:rsidR="0049772C" w:rsidRDefault="0049772C" w:rsidP="0049772C">
      <w:pPr>
        <w:ind w:firstLine="720"/>
        <w:jc w:val="center"/>
        <w:rPr>
          <w:rFonts w:ascii="Arial" w:hAnsi="Arial" w:cs="Arial"/>
          <w:b/>
          <w:sz w:val="24"/>
          <w:szCs w:val="24"/>
        </w:rPr>
      </w:pPr>
    </w:p>
    <w:p w:rsidR="00D30180" w:rsidRPr="00D30180" w:rsidRDefault="00D30180" w:rsidP="00D30180">
      <w:pPr>
        <w:shd w:val="clear" w:color="auto" w:fill="FFFFFF"/>
        <w:ind w:firstLine="720"/>
        <w:jc w:val="both"/>
        <w:rPr>
          <w:rFonts w:ascii="Arial" w:hAnsi="Arial" w:cs="Arial"/>
          <w:color w:val="000000"/>
          <w:spacing w:val="1"/>
          <w:sz w:val="24"/>
          <w:szCs w:val="24"/>
        </w:rPr>
      </w:pPr>
      <w:r w:rsidRPr="00D30180">
        <w:rPr>
          <w:rFonts w:ascii="Arial" w:hAnsi="Arial" w:cs="Arial"/>
          <w:color w:val="000000"/>
          <w:spacing w:val="3"/>
          <w:sz w:val="24"/>
          <w:szCs w:val="24"/>
        </w:rPr>
        <w:t xml:space="preserve">1. Внести в Устав Костинского муниципального </w:t>
      </w:r>
      <w:r w:rsidRPr="00D30180">
        <w:rPr>
          <w:rFonts w:ascii="Arial" w:hAnsi="Arial" w:cs="Arial"/>
          <w:color w:val="000000"/>
          <w:spacing w:val="1"/>
          <w:sz w:val="24"/>
          <w:szCs w:val="24"/>
        </w:rPr>
        <w:t>образования</w:t>
      </w:r>
      <w:r w:rsidRPr="00D30180">
        <w:rPr>
          <w:rFonts w:ascii="Arial" w:hAnsi="Arial" w:cs="Arial"/>
          <w:color w:val="000000"/>
          <w:spacing w:val="3"/>
          <w:sz w:val="24"/>
          <w:szCs w:val="24"/>
        </w:rPr>
        <w:t xml:space="preserve"> следующие изменения и дополнения</w:t>
      </w:r>
      <w:r w:rsidRPr="00D30180">
        <w:rPr>
          <w:rFonts w:ascii="Arial" w:hAnsi="Arial" w:cs="Arial"/>
          <w:color w:val="000000"/>
          <w:spacing w:val="1"/>
          <w:sz w:val="24"/>
          <w:szCs w:val="24"/>
        </w:rPr>
        <w:t>:</w:t>
      </w:r>
    </w:p>
    <w:p w:rsidR="00D30180" w:rsidRPr="00D30180" w:rsidRDefault="00D30180" w:rsidP="00D30180">
      <w:pPr>
        <w:shd w:val="clear" w:color="auto" w:fill="FFFFFF"/>
        <w:ind w:firstLine="720"/>
        <w:jc w:val="both"/>
        <w:rPr>
          <w:rFonts w:ascii="Arial" w:hAnsi="Arial" w:cs="Arial"/>
          <w:color w:val="000000"/>
          <w:spacing w:val="1"/>
          <w:sz w:val="24"/>
          <w:szCs w:val="24"/>
        </w:rPr>
      </w:pPr>
      <w:r w:rsidRPr="00D30180">
        <w:rPr>
          <w:rFonts w:ascii="Arial" w:hAnsi="Arial" w:cs="Arial"/>
          <w:color w:val="000000"/>
          <w:spacing w:val="1"/>
          <w:sz w:val="24"/>
          <w:szCs w:val="24"/>
        </w:rPr>
        <w:t>1.1. Пункт 30 части 1 статьи 6 изложить в следующей редакции:</w:t>
      </w:r>
    </w:p>
    <w:p w:rsidR="00D30180" w:rsidRPr="00D30180" w:rsidRDefault="00D30180" w:rsidP="00D30180">
      <w:pPr>
        <w:shd w:val="clear" w:color="auto" w:fill="FFFFFF"/>
        <w:jc w:val="both"/>
        <w:rPr>
          <w:rFonts w:ascii="Arial" w:hAnsi="Arial" w:cs="Arial"/>
          <w:color w:val="000000"/>
          <w:spacing w:val="1"/>
          <w:sz w:val="24"/>
          <w:szCs w:val="24"/>
        </w:rPr>
      </w:pPr>
      <w:r w:rsidRPr="00D30180">
        <w:rPr>
          <w:rFonts w:ascii="Arial" w:hAnsi="Arial" w:cs="Arial"/>
          <w:color w:val="000000"/>
          <w:spacing w:val="1"/>
          <w:sz w:val="24"/>
          <w:szCs w:val="24"/>
        </w:rPr>
        <w:t>«30) участие в соответствии с федеральным законом в выполнении комплексных кадастровых работ»;</w:t>
      </w:r>
    </w:p>
    <w:p w:rsidR="00D30180" w:rsidRPr="00D30180" w:rsidRDefault="00D30180" w:rsidP="00D30180">
      <w:pPr>
        <w:shd w:val="clear" w:color="auto" w:fill="FFFFFF"/>
        <w:jc w:val="both"/>
        <w:rPr>
          <w:rFonts w:ascii="Arial" w:hAnsi="Arial" w:cs="Arial"/>
          <w:color w:val="000000"/>
          <w:spacing w:val="1"/>
          <w:sz w:val="24"/>
          <w:szCs w:val="24"/>
        </w:rPr>
      </w:pPr>
      <w:r w:rsidRPr="00D30180">
        <w:rPr>
          <w:rFonts w:ascii="Arial" w:hAnsi="Arial" w:cs="Arial"/>
          <w:color w:val="000000"/>
          <w:spacing w:val="1"/>
          <w:sz w:val="24"/>
          <w:szCs w:val="24"/>
        </w:rPr>
        <w:t xml:space="preserve">           1.2. Дополнить статьей 15.1 следующего содержания: </w:t>
      </w:r>
    </w:p>
    <w:p w:rsidR="00D30180" w:rsidRPr="00D30180" w:rsidRDefault="00D30180" w:rsidP="00D30180">
      <w:pPr>
        <w:autoSpaceDE w:val="0"/>
        <w:autoSpaceDN w:val="0"/>
        <w:adjustRightInd w:val="0"/>
        <w:ind w:firstLine="540"/>
        <w:jc w:val="both"/>
        <w:outlineLvl w:val="0"/>
        <w:rPr>
          <w:rFonts w:ascii="Arial" w:hAnsi="Arial" w:cs="Arial"/>
          <w:bCs/>
          <w:sz w:val="26"/>
          <w:szCs w:val="26"/>
        </w:rPr>
      </w:pPr>
      <w:r w:rsidRPr="00D30180">
        <w:rPr>
          <w:rFonts w:ascii="Arial" w:hAnsi="Arial" w:cs="Arial"/>
          <w:bCs/>
          <w:sz w:val="26"/>
          <w:szCs w:val="26"/>
        </w:rPr>
        <w:t>«Статья 15.1. Инициативные проекты</w:t>
      </w:r>
    </w:p>
    <w:p w:rsidR="00D30180" w:rsidRPr="00D30180" w:rsidRDefault="00D30180" w:rsidP="00D30180">
      <w:pPr>
        <w:autoSpaceDE w:val="0"/>
        <w:autoSpaceDN w:val="0"/>
        <w:adjustRightInd w:val="0"/>
        <w:ind w:firstLine="540"/>
        <w:jc w:val="both"/>
        <w:rPr>
          <w:rFonts w:ascii="Arial" w:hAnsi="Arial" w:cs="Arial"/>
          <w:sz w:val="26"/>
          <w:szCs w:val="26"/>
        </w:rPr>
      </w:pPr>
      <w:r w:rsidRPr="00D30180">
        <w:rPr>
          <w:rFonts w:ascii="Arial" w:hAnsi="Arial" w:cs="Arial"/>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30180">
        <w:rPr>
          <w:rFonts w:ascii="Arial" w:hAnsi="Arial" w:cs="Arial"/>
          <w:sz w:val="26"/>
          <w:szCs w:val="26"/>
        </w:rPr>
        <w:t>решения</w:t>
      </w:r>
      <w:proofErr w:type="gramEnd"/>
      <w:r w:rsidRPr="00D30180">
        <w:rPr>
          <w:rFonts w:ascii="Arial" w:hAnsi="Arial" w:cs="Arial"/>
          <w:sz w:val="26"/>
          <w:szCs w:val="26"/>
        </w:rPr>
        <w:t xml:space="preserve"> которых предоставлено органам местного самоуправления, в местную администрацию может быть внесен инициативный проект.</w:t>
      </w:r>
    </w:p>
    <w:p w:rsidR="00D30180" w:rsidRPr="00D30180" w:rsidRDefault="00D30180" w:rsidP="00D30180">
      <w:pPr>
        <w:ind w:firstLine="540"/>
        <w:jc w:val="both"/>
        <w:rPr>
          <w:rFonts w:ascii="Arial" w:hAnsi="Arial" w:cs="Arial"/>
          <w:sz w:val="26"/>
          <w:szCs w:val="26"/>
        </w:rPr>
      </w:pPr>
      <w:r w:rsidRPr="00D30180">
        <w:rPr>
          <w:rFonts w:ascii="Arial" w:hAnsi="Arial" w:cs="Arial"/>
          <w:sz w:val="26"/>
          <w:szCs w:val="26"/>
        </w:rPr>
        <w:t xml:space="preserve">2. Порядок выдвижения, внесения, обсуждения, рассмотрения инициативных проектов, проведения их конкурсного отбора, а также </w:t>
      </w:r>
      <w:r w:rsidRPr="00D30180">
        <w:rPr>
          <w:rFonts w:ascii="Arial" w:hAnsi="Arial" w:cs="Arial"/>
          <w:sz w:val="26"/>
          <w:szCs w:val="26"/>
        </w:rPr>
        <w:lastRenderedPageBreak/>
        <w:t>порядок финансового обеспечения реализации инициативных проектов на территории Костинского муниципального образования устанавливается нормативным правовым актом Думы Костинского муниципального образования».</w:t>
      </w:r>
    </w:p>
    <w:p w:rsidR="00D30180" w:rsidRPr="00D30180" w:rsidRDefault="00D30180" w:rsidP="00D30180">
      <w:pPr>
        <w:shd w:val="clear" w:color="auto" w:fill="FFFFFF"/>
        <w:spacing w:line="276" w:lineRule="auto"/>
        <w:ind w:firstLine="709"/>
        <w:jc w:val="both"/>
        <w:rPr>
          <w:sz w:val="24"/>
          <w:szCs w:val="24"/>
        </w:rPr>
      </w:pPr>
      <w:r w:rsidRPr="00D30180">
        <w:rPr>
          <w:sz w:val="24"/>
          <w:szCs w:val="24"/>
        </w:rPr>
        <w:t>1.3. Статью 38 дополнить частью 7.1 следующего содержания:</w:t>
      </w:r>
    </w:p>
    <w:p w:rsidR="00D30180" w:rsidRPr="00D30180" w:rsidRDefault="00D30180" w:rsidP="00D30180">
      <w:pPr>
        <w:shd w:val="clear" w:color="auto" w:fill="FFFFFF"/>
        <w:spacing w:line="276" w:lineRule="auto"/>
        <w:ind w:firstLine="709"/>
        <w:jc w:val="both"/>
        <w:rPr>
          <w:sz w:val="24"/>
          <w:szCs w:val="24"/>
        </w:rPr>
      </w:pPr>
      <w:r w:rsidRPr="00D30180">
        <w:rPr>
          <w:sz w:val="24"/>
          <w:szCs w:val="24"/>
        </w:rPr>
        <w:t>«7.1</w:t>
      </w:r>
      <w:r w:rsidR="000D4C65">
        <w:rPr>
          <w:sz w:val="24"/>
          <w:szCs w:val="24"/>
        </w:rPr>
        <w:t>.</w:t>
      </w:r>
      <w:r w:rsidRPr="00D30180">
        <w:rPr>
          <w:sz w:val="24"/>
          <w:szCs w:val="24"/>
        </w:rPr>
        <w:t xml:space="preserve"> </w:t>
      </w:r>
      <w:proofErr w:type="gramStart"/>
      <w:r w:rsidRPr="00D30180">
        <w:rPr>
          <w:sz w:val="24"/>
          <w:szCs w:val="24"/>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30180">
        <w:rPr>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30180" w:rsidRPr="00D30180" w:rsidRDefault="00D30180" w:rsidP="00D30180">
      <w:pPr>
        <w:shd w:val="clear" w:color="auto" w:fill="FFFFFF"/>
        <w:spacing w:line="276" w:lineRule="auto"/>
        <w:ind w:firstLine="709"/>
        <w:jc w:val="both"/>
        <w:rPr>
          <w:sz w:val="24"/>
          <w:szCs w:val="24"/>
        </w:rPr>
      </w:pPr>
      <w:r w:rsidRPr="00D30180">
        <w:rPr>
          <w:sz w:val="24"/>
          <w:szCs w:val="24"/>
        </w:rPr>
        <w:t>1.4. Статью 48 дополнить частью 8 следующего содержания:</w:t>
      </w:r>
    </w:p>
    <w:p w:rsidR="00D30180" w:rsidRPr="00D30180" w:rsidRDefault="00D30180" w:rsidP="00D30180">
      <w:pPr>
        <w:autoSpaceDE w:val="0"/>
        <w:autoSpaceDN w:val="0"/>
        <w:adjustRightInd w:val="0"/>
        <w:ind w:firstLine="720"/>
        <w:jc w:val="both"/>
        <w:rPr>
          <w:rFonts w:ascii="Arial" w:hAnsi="Arial" w:cs="Arial"/>
          <w:sz w:val="24"/>
          <w:szCs w:val="24"/>
        </w:rPr>
      </w:pPr>
      <w:r w:rsidRPr="00D30180">
        <w:rPr>
          <w:rFonts w:ascii="Arial" w:hAnsi="Arial" w:cs="Arial"/>
          <w:sz w:val="24"/>
          <w:szCs w:val="24"/>
        </w:rPr>
        <w:t xml:space="preserve">«8. </w:t>
      </w:r>
      <w:proofErr w:type="gramStart"/>
      <w:r w:rsidRPr="00D30180">
        <w:rPr>
          <w:rFonts w:ascii="Arial" w:hAnsi="Arial" w:cs="Arial"/>
          <w:sz w:val="24"/>
          <w:szCs w:val="24"/>
        </w:rPr>
        <w:t>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w:t>
      </w:r>
      <w:proofErr w:type="gramEnd"/>
      <w:r w:rsidRPr="00D30180">
        <w:rPr>
          <w:rFonts w:ascii="Arial" w:hAnsi="Arial" w:cs="Arial"/>
          <w:sz w:val="24"/>
          <w:szCs w:val="24"/>
        </w:rPr>
        <w:t xml:space="preserve">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p>
    <w:p w:rsidR="00D30180" w:rsidRPr="00D30180" w:rsidRDefault="00D30180" w:rsidP="00D30180">
      <w:pPr>
        <w:ind w:firstLine="709"/>
        <w:jc w:val="both"/>
        <w:rPr>
          <w:rFonts w:ascii="Arial" w:hAnsi="Arial" w:cs="Arial"/>
          <w:snapToGrid w:val="0"/>
          <w:sz w:val="24"/>
          <w:szCs w:val="24"/>
        </w:rPr>
      </w:pPr>
      <w:r w:rsidRPr="00D30180">
        <w:rPr>
          <w:rFonts w:ascii="Arial" w:hAnsi="Arial" w:cs="Arial"/>
          <w:snapToGrid w:val="0"/>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Костинского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30180" w:rsidRPr="00D30180" w:rsidRDefault="00D30180" w:rsidP="00D30180">
      <w:pPr>
        <w:tabs>
          <w:tab w:val="left" w:pos="4494"/>
        </w:tabs>
        <w:ind w:firstLine="709"/>
        <w:jc w:val="both"/>
        <w:rPr>
          <w:rFonts w:ascii="Arial" w:hAnsi="Arial" w:cs="Arial"/>
          <w:sz w:val="24"/>
          <w:szCs w:val="24"/>
        </w:rPr>
      </w:pPr>
      <w:r w:rsidRPr="00D30180">
        <w:rPr>
          <w:rFonts w:ascii="Arial" w:hAnsi="Arial" w:cs="Arial"/>
          <w:sz w:val="24"/>
          <w:szCs w:val="24"/>
        </w:rPr>
        <w:t xml:space="preserve">3. </w:t>
      </w:r>
      <w:proofErr w:type="gramStart"/>
      <w:r w:rsidRPr="00D30180">
        <w:rPr>
          <w:rFonts w:ascii="Arial" w:hAnsi="Arial" w:cs="Arial"/>
          <w:sz w:val="24"/>
          <w:szCs w:val="24"/>
        </w:rPr>
        <w:t>Главе Костинского муниципального образования опубликовать муниципальный правовой акт Костинского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Костинского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D30180" w:rsidRPr="00D30180" w:rsidRDefault="00D30180" w:rsidP="00D30180">
      <w:pPr>
        <w:tabs>
          <w:tab w:val="left" w:pos="4494"/>
        </w:tabs>
        <w:ind w:firstLine="709"/>
        <w:jc w:val="both"/>
        <w:rPr>
          <w:rFonts w:ascii="Arial" w:hAnsi="Arial" w:cs="Arial"/>
          <w:sz w:val="24"/>
          <w:szCs w:val="24"/>
        </w:rPr>
      </w:pPr>
      <w:r w:rsidRPr="00D30180">
        <w:rPr>
          <w:rFonts w:ascii="Arial" w:hAnsi="Arial" w:cs="Arial"/>
          <w:sz w:val="24"/>
          <w:szCs w:val="24"/>
        </w:rPr>
        <w:t>4. Настоящее решение вступает в силу после государственной регистрации и опубликования в «Вестнике Костинского сельского поселения».</w:t>
      </w:r>
    </w:p>
    <w:p w:rsidR="00D30180" w:rsidRPr="00D30180" w:rsidRDefault="00D30180" w:rsidP="00D30180">
      <w:pPr>
        <w:tabs>
          <w:tab w:val="left" w:pos="4494"/>
        </w:tabs>
        <w:jc w:val="both"/>
        <w:rPr>
          <w:rFonts w:ascii="Arial" w:hAnsi="Arial" w:cs="Arial"/>
          <w:sz w:val="24"/>
          <w:szCs w:val="24"/>
        </w:rPr>
      </w:pPr>
    </w:p>
    <w:p w:rsidR="0049772C" w:rsidRDefault="0049772C" w:rsidP="0049772C">
      <w:pPr>
        <w:tabs>
          <w:tab w:val="left" w:pos="4494"/>
        </w:tabs>
        <w:jc w:val="both"/>
        <w:rPr>
          <w:rFonts w:ascii="Arial" w:hAnsi="Arial" w:cs="Arial"/>
          <w:sz w:val="24"/>
          <w:szCs w:val="24"/>
        </w:rPr>
      </w:pPr>
    </w:p>
    <w:p w:rsidR="0049772C" w:rsidRDefault="0049772C" w:rsidP="0049772C">
      <w:pPr>
        <w:tabs>
          <w:tab w:val="left" w:pos="4494"/>
        </w:tabs>
        <w:jc w:val="both"/>
        <w:rPr>
          <w:rFonts w:ascii="Arial" w:hAnsi="Arial" w:cs="Arial"/>
          <w:sz w:val="24"/>
          <w:szCs w:val="24"/>
        </w:rPr>
      </w:pPr>
      <w:r>
        <w:rPr>
          <w:rFonts w:ascii="Arial" w:hAnsi="Arial" w:cs="Arial"/>
          <w:sz w:val="24"/>
          <w:szCs w:val="24"/>
        </w:rPr>
        <w:lastRenderedPageBreak/>
        <w:t>Глава Костинского</w:t>
      </w:r>
    </w:p>
    <w:p w:rsidR="0049772C" w:rsidRDefault="0049772C" w:rsidP="0049772C">
      <w:pPr>
        <w:tabs>
          <w:tab w:val="left" w:pos="4494"/>
        </w:tabs>
        <w:jc w:val="both"/>
        <w:rPr>
          <w:rFonts w:ascii="Arial" w:hAnsi="Arial" w:cs="Arial"/>
          <w:sz w:val="24"/>
          <w:szCs w:val="24"/>
        </w:rPr>
      </w:pPr>
      <w:r>
        <w:rPr>
          <w:rFonts w:ascii="Arial" w:hAnsi="Arial" w:cs="Arial"/>
          <w:sz w:val="24"/>
          <w:szCs w:val="24"/>
        </w:rPr>
        <w:t xml:space="preserve">муниципального образования                                                   </w:t>
      </w:r>
    </w:p>
    <w:p w:rsidR="0049772C" w:rsidRDefault="0049772C" w:rsidP="0049772C">
      <w:pPr>
        <w:tabs>
          <w:tab w:val="left" w:pos="4494"/>
        </w:tabs>
        <w:jc w:val="both"/>
        <w:rPr>
          <w:rFonts w:ascii="Arial" w:hAnsi="Arial" w:cs="Arial"/>
          <w:sz w:val="24"/>
          <w:szCs w:val="24"/>
        </w:rPr>
      </w:pPr>
      <w:r>
        <w:rPr>
          <w:rFonts w:ascii="Arial" w:hAnsi="Arial" w:cs="Arial"/>
          <w:sz w:val="24"/>
          <w:szCs w:val="24"/>
        </w:rPr>
        <w:t xml:space="preserve">Воронова Г.И.                    </w:t>
      </w:r>
    </w:p>
    <w:p w:rsidR="0049772C" w:rsidRDefault="0049772C" w:rsidP="0049772C">
      <w:pPr>
        <w:jc w:val="right"/>
        <w:rPr>
          <w:rFonts w:ascii="Arial" w:hAnsi="Arial" w:cs="Arial"/>
          <w:sz w:val="24"/>
          <w:szCs w:val="24"/>
        </w:rPr>
      </w:pPr>
    </w:p>
    <w:p w:rsidR="0049772C" w:rsidRDefault="0049772C" w:rsidP="0049772C">
      <w:pPr>
        <w:jc w:val="right"/>
        <w:rPr>
          <w:rFonts w:ascii="Arial" w:hAnsi="Arial" w:cs="Arial"/>
          <w:sz w:val="24"/>
          <w:szCs w:val="24"/>
        </w:rPr>
      </w:pPr>
    </w:p>
    <w:p w:rsidR="00722DC1" w:rsidRDefault="00722DC1" w:rsidP="00722DC1">
      <w:pPr>
        <w:jc w:val="both"/>
        <w:rPr>
          <w:rFonts w:ascii="Arial" w:hAnsi="Arial" w:cs="Arial"/>
          <w:sz w:val="24"/>
          <w:szCs w:val="24"/>
        </w:rPr>
      </w:pPr>
      <w:r>
        <w:rPr>
          <w:rFonts w:ascii="Arial" w:hAnsi="Arial" w:cs="Arial"/>
          <w:sz w:val="24"/>
          <w:szCs w:val="24"/>
        </w:rPr>
        <w:t xml:space="preserve">              </w:t>
      </w:r>
    </w:p>
    <w:p w:rsidR="00C4152B" w:rsidRDefault="00C4152B"/>
    <w:sectPr w:rsidR="00C4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C1"/>
    <w:rsid w:val="000D4C65"/>
    <w:rsid w:val="00255005"/>
    <w:rsid w:val="00260148"/>
    <w:rsid w:val="0049772C"/>
    <w:rsid w:val="0058551F"/>
    <w:rsid w:val="0065288C"/>
    <w:rsid w:val="00687996"/>
    <w:rsid w:val="00722DC1"/>
    <w:rsid w:val="009054BD"/>
    <w:rsid w:val="00917E7D"/>
    <w:rsid w:val="00921B47"/>
    <w:rsid w:val="00A757EA"/>
    <w:rsid w:val="00B07197"/>
    <w:rsid w:val="00BE599F"/>
    <w:rsid w:val="00C4152B"/>
    <w:rsid w:val="00C47506"/>
    <w:rsid w:val="00CF3606"/>
    <w:rsid w:val="00D30180"/>
    <w:rsid w:val="00D7588F"/>
    <w:rsid w:val="00E639E4"/>
    <w:rsid w:val="00F30BD5"/>
    <w:rsid w:val="00FC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1"/>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D58"/>
    <w:rPr>
      <w:rFonts w:ascii="Segoe UI" w:hAnsi="Segoe UI" w:cs="Segoe UI"/>
      <w:sz w:val="18"/>
      <w:szCs w:val="18"/>
    </w:rPr>
  </w:style>
  <w:style w:type="character" w:customStyle="1" w:styleId="a4">
    <w:name w:val="Текст выноски Знак"/>
    <w:basedOn w:val="a0"/>
    <w:link w:val="a3"/>
    <w:uiPriority w:val="99"/>
    <w:semiHidden/>
    <w:rsid w:val="00FC3D58"/>
    <w:rPr>
      <w:rFonts w:ascii="Segoe UI" w:eastAsia="Times New Roman" w:hAnsi="Segoe UI" w:cs="Segoe UI"/>
      <w:sz w:val="18"/>
      <w:szCs w:val="18"/>
      <w:lang w:eastAsia="ru-RU"/>
    </w:rPr>
  </w:style>
  <w:style w:type="paragraph" w:styleId="a5">
    <w:name w:val="No Spacing"/>
    <w:uiPriority w:val="1"/>
    <w:qFormat/>
    <w:rsid w:val="0049772C"/>
    <w:pPr>
      <w:spacing w:after="0" w:line="240" w:lineRule="auto"/>
    </w:pPr>
    <w:rPr>
      <w:rFonts w:ascii="Arial CYR" w:eastAsia="Times New Roman" w:hAnsi="Arial CYR" w:cs="Times New Roman"/>
      <w:sz w:val="20"/>
      <w:szCs w:val="20"/>
      <w:lang w:eastAsia="ru-RU"/>
    </w:rPr>
  </w:style>
  <w:style w:type="paragraph" w:customStyle="1" w:styleId="ConsPlusNormal">
    <w:name w:val="ConsPlusNormal"/>
    <w:rsid w:val="004977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49772C"/>
    <w:rPr>
      <w:rFonts w:ascii="Arial" w:hAnsi="Arial" w:cs="Arial"/>
    </w:rPr>
  </w:style>
  <w:style w:type="paragraph" w:customStyle="1" w:styleId="ConsNormal0">
    <w:name w:val="ConsNormal"/>
    <w:link w:val="ConsNormal"/>
    <w:uiPriority w:val="99"/>
    <w:rsid w:val="0049772C"/>
    <w:pPr>
      <w:snapToGrid w:val="0"/>
      <w:spacing w:after="0" w:line="240" w:lineRule="auto"/>
      <w:ind w:firstLine="720"/>
    </w:pPr>
    <w:rPr>
      <w:rFonts w:ascii="Arial" w:hAnsi="Arial" w:cs="Arial"/>
    </w:rPr>
  </w:style>
  <w:style w:type="character" w:styleId="a6">
    <w:name w:val="Hyperlink"/>
    <w:basedOn w:val="a0"/>
    <w:uiPriority w:val="99"/>
    <w:semiHidden/>
    <w:unhideWhenUsed/>
    <w:rsid w:val="0049772C"/>
    <w:rPr>
      <w:color w:val="0000FF"/>
      <w:u w:val="single"/>
    </w:rPr>
  </w:style>
  <w:style w:type="paragraph" w:customStyle="1" w:styleId="a7">
    <w:name w:val="Знак"/>
    <w:basedOn w:val="a"/>
    <w:rsid w:val="00A757EA"/>
    <w:pPr>
      <w:spacing w:after="160" w:line="240" w:lineRule="exact"/>
    </w:pPr>
    <w:rPr>
      <w:rFonts w:ascii="Verdana" w:hAnsi="Verdana"/>
      <w:sz w:val="24"/>
      <w:szCs w:val="24"/>
      <w:lang w:val="en-US" w:eastAsia="en-US"/>
    </w:rPr>
  </w:style>
  <w:style w:type="paragraph" w:customStyle="1" w:styleId="a8">
    <w:name w:val="Знак"/>
    <w:basedOn w:val="a"/>
    <w:rsid w:val="0065288C"/>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1"/>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D58"/>
    <w:rPr>
      <w:rFonts w:ascii="Segoe UI" w:hAnsi="Segoe UI" w:cs="Segoe UI"/>
      <w:sz w:val="18"/>
      <w:szCs w:val="18"/>
    </w:rPr>
  </w:style>
  <w:style w:type="character" w:customStyle="1" w:styleId="a4">
    <w:name w:val="Текст выноски Знак"/>
    <w:basedOn w:val="a0"/>
    <w:link w:val="a3"/>
    <w:uiPriority w:val="99"/>
    <w:semiHidden/>
    <w:rsid w:val="00FC3D58"/>
    <w:rPr>
      <w:rFonts w:ascii="Segoe UI" w:eastAsia="Times New Roman" w:hAnsi="Segoe UI" w:cs="Segoe UI"/>
      <w:sz w:val="18"/>
      <w:szCs w:val="18"/>
      <w:lang w:eastAsia="ru-RU"/>
    </w:rPr>
  </w:style>
  <w:style w:type="paragraph" w:styleId="a5">
    <w:name w:val="No Spacing"/>
    <w:uiPriority w:val="1"/>
    <w:qFormat/>
    <w:rsid w:val="0049772C"/>
    <w:pPr>
      <w:spacing w:after="0" w:line="240" w:lineRule="auto"/>
    </w:pPr>
    <w:rPr>
      <w:rFonts w:ascii="Arial CYR" w:eastAsia="Times New Roman" w:hAnsi="Arial CYR" w:cs="Times New Roman"/>
      <w:sz w:val="20"/>
      <w:szCs w:val="20"/>
      <w:lang w:eastAsia="ru-RU"/>
    </w:rPr>
  </w:style>
  <w:style w:type="paragraph" w:customStyle="1" w:styleId="ConsPlusNormal">
    <w:name w:val="ConsPlusNormal"/>
    <w:rsid w:val="004977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49772C"/>
    <w:rPr>
      <w:rFonts w:ascii="Arial" w:hAnsi="Arial" w:cs="Arial"/>
    </w:rPr>
  </w:style>
  <w:style w:type="paragraph" w:customStyle="1" w:styleId="ConsNormal0">
    <w:name w:val="ConsNormal"/>
    <w:link w:val="ConsNormal"/>
    <w:uiPriority w:val="99"/>
    <w:rsid w:val="0049772C"/>
    <w:pPr>
      <w:snapToGrid w:val="0"/>
      <w:spacing w:after="0" w:line="240" w:lineRule="auto"/>
      <w:ind w:firstLine="720"/>
    </w:pPr>
    <w:rPr>
      <w:rFonts w:ascii="Arial" w:hAnsi="Arial" w:cs="Arial"/>
    </w:rPr>
  </w:style>
  <w:style w:type="character" w:styleId="a6">
    <w:name w:val="Hyperlink"/>
    <w:basedOn w:val="a0"/>
    <w:uiPriority w:val="99"/>
    <w:semiHidden/>
    <w:unhideWhenUsed/>
    <w:rsid w:val="0049772C"/>
    <w:rPr>
      <w:color w:val="0000FF"/>
      <w:u w:val="single"/>
    </w:rPr>
  </w:style>
  <w:style w:type="paragraph" w:customStyle="1" w:styleId="a7">
    <w:name w:val="Знак"/>
    <w:basedOn w:val="a"/>
    <w:rsid w:val="00A757EA"/>
    <w:pPr>
      <w:spacing w:after="160" w:line="240" w:lineRule="exact"/>
    </w:pPr>
    <w:rPr>
      <w:rFonts w:ascii="Verdana" w:hAnsi="Verdana"/>
      <w:sz w:val="24"/>
      <w:szCs w:val="24"/>
      <w:lang w:val="en-US" w:eastAsia="en-US"/>
    </w:rPr>
  </w:style>
  <w:style w:type="paragraph" w:customStyle="1" w:styleId="a8">
    <w:name w:val="Знак"/>
    <w:basedOn w:val="a"/>
    <w:rsid w:val="0065288C"/>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5449">
      <w:bodyDiv w:val="1"/>
      <w:marLeft w:val="0"/>
      <w:marRight w:val="0"/>
      <w:marTop w:val="0"/>
      <w:marBottom w:val="0"/>
      <w:divBdr>
        <w:top w:val="none" w:sz="0" w:space="0" w:color="auto"/>
        <w:left w:val="none" w:sz="0" w:space="0" w:color="auto"/>
        <w:bottom w:val="none" w:sz="0" w:space="0" w:color="auto"/>
        <w:right w:val="none" w:sz="0" w:space="0" w:color="auto"/>
      </w:divBdr>
    </w:div>
    <w:div w:id="12296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2021-12-29T00:40:00Z</cp:lastPrinted>
  <dcterms:created xsi:type="dcterms:W3CDTF">2021-12-21T05:52:00Z</dcterms:created>
  <dcterms:modified xsi:type="dcterms:W3CDTF">2022-04-26T02:42:00Z</dcterms:modified>
</cp:coreProperties>
</file>